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CF" w:rsidRPr="00DE7DCF" w:rsidRDefault="00DE7DCF" w:rsidP="00DE7DCF">
      <w:pPr>
        <w:shd w:val="clear" w:color="auto" w:fill="FFFFFF"/>
        <w:spacing w:after="0" w:line="240" w:lineRule="auto"/>
        <w:jc w:val="center"/>
        <w:outlineLvl w:val="0"/>
        <w:rPr>
          <w:rFonts w:ascii="Times New Roman" w:eastAsia="Times New Roman" w:hAnsi="Times New Roman" w:cs="Times New Roman"/>
          <w:i/>
          <w:kern w:val="36"/>
          <w:sz w:val="28"/>
          <w:szCs w:val="28"/>
        </w:rPr>
      </w:pPr>
      <w:r w:rsidRPr="00DE7DCF">
        <w:rPr>
          <w:rFonts w:ascii="Times New Roman" w:eastAsia="Times New Roman" w:hAnsi="Times New Roman" w:cs="Times New Roman"/>
          <w:i/>
          <w:kern w:val="36"/>
          <w:sz w:val="28"/>
          <w:szCs w:val="28"/>
        </w:rPr>
        <w:t xml:space="preserve">                                                                                                 </w:t>
      </w:r>
    </w:p>
    <w:p w:rsidR="0071276B" w:rsidRPr="00CC48D0" w:rsidRDefault="0071276B" w:rsidP="00CC48D0">
      <w:pPr>
        <w:shd w:val="clear" w:color="auto" w:fill="FFFFFF"/>
        <w:spacing w:after="0" w:line="360" w:lineRule="auto"/>
        <w:jc w:val="center"/>
        <w:outlineLvl w:val="0"/>
        <w:rPr>
          <w:rFonts w:ascii="Times New Roman" w:eastAsia="Times New Roman" w:hAnsi="Times New Roman" w:cs="Times New Roman"/>
          <w:b/>
          <w:kern w:val="36"/>
          <w:sz w:val="40"/>
          <w:szCs w:val="40"/>
        </w:rPr>
      </w:pPr>
      <w:r w:rsidRPr="00CC48D0">
        <w:rPr>
          <w:rFonts w:ascii="Times New Roman" w:eastAsia="Times New Roman" w:hAnsi="Times New Roman" w:cs="Times New Roman"/>
          <w:b/>
          <w:kern w:val="36"/>
          <w:sz w:val="40"/>
          <w:szCs w:val="40"/>
        </w:rPr>
        <w:t xml:space="preserve">Сборник тематических лекций и бесед, направленных </w:t>
      </w:r>
      <w:r w:rsidR="00FE131C" w:rsidRPr="00CC48D0">
        <w:rPr>
          <w:rFonts w:ascii="Times New Roman" w:eastAsia="Times New Roman" w:hAnsi="Times New Roman" w:cs="Times New Roman"/>
          <w:b/>
          <w:kern w:val="36"/>
          <w:sz w:val="40"/>
          <w:szCs w:val="40"/>
        </w:rPr>
        <w:t xml:space="preserve">на законопослушное </w:t>
      </w:r>
      <w:r w:rsidRPr="00CC48D0">
        <w:rPr>
          <w:rFonts w:ascii="Times New Roman" w:eastAsia="Times New Roman" w:hAnsi="Times New Roman" w:cs="Times New Roman"/>
          <w:b/>
          <w:kern w:val="36"/>
          <w:sz w:val="40"/>
          <w:szCs w:val="40"/>
        </w:rPr>
        <w:t>поведение детей и их родителей</w:t>
      </w:r>
    </w:p>
    <w:p w:rsidR="0071276B" w:rsidRPr="00CC48D0" w:rsidRDefault="0071276B" w:rsidP="00CC48D0">
      <w:pPr>
        <w:shd w:val="clear" w:color="auto" w:fill="FFFFFF"/>
        <w:spacing w:after="0" w:line="360" w:lineRule="auto"/>
        <w:jc w:val="center"/>
        <w:rPr>
          <w:rFonts w:ascii="Times New Roman" w:eastAsia="Times New Roman" w:hAnsi="Times New Roman" w:cs="Times New Roman"/>
          <w:color w:val="444444"/>
          <w:sz w:val="32"/>
          <w:szCs w:val="32"/>
        </w:rPr>
      </w:pPr>
      <w:r w:rsidRPr="00CC48D0">
        <w:rPr>
          <w:rFonts w:ascii="Times New Roman" w:eastAsia="Times New Roman" w:hAnsi="Times New Roman" w:cs="Times New Roman"/>
          <w:color w:val="444444"/>
          <w:sz w:val="32"/>
          <w:szCs w:val="32"/>
        </w:rPr>
        <w:t>Содержание:</w:t>
      </w:r>
    </w:p>
    <w:p w:rsidR="0071276B" w:rsidRPr="00CC48D0" w:rsidRDefault="0071276B" w:rsidP="00CC48D0">
      <w:pPr>
        <w:shd w:val="clear" w:color="auto" w:fill="FFFFFF"/>
        <w:spacing w:after="0" w:line="360" w:lineRule="auto"/>
        <w:jc w:val="both"/>
        <w:rPr>
          <w:rFonts w:ascii="Times New Roman" w:eastAsia="Times New Roman" w:hAnsi="Times New Roman" w:cs="Times New Roman"/>
          <w:color w:val="444444"/>
          <w:sz w:val="32"/>
          <w:szCs w:val="32"/>
        </w:rPr>
      </w:pPr>
      <w:r w:rsidRPr="00CC48D0">
        <w:rPr>
          <w:rFonts w:ascii="Times New Roman" w:eastAsia="Times New Roman" w:hAnsi="Times New Roman" w:cs="Times New Roman"/>
          <w:color w:val="444444"/>
          <w:sz w:val="32"/>
          <w:szCs w:val="32"/>
        </w:rPr>
        <w:t>1. Беседа на тему: «Чтобы не случилось беды. Безопасность на улице и дома» (рекомендовано для учащихся 5 - 7 классов).</w:t>
      </w:r>
    </w:p>
    <w:p w:rsidR="0071276B" w:rsidRPr="00CC48D0" w:rsidRDefault="0071276B" w:rsidP="00CC48D0">
      <w:pPr>
        <w:shd w:val="clear" w:color="auto" w:fill="FFFFFF"/>
        <w:spacing w:after="0" w:line="360" w:lineRule="auto"/>
        <w:jc w:val="both"/>
        <w:rPr>
          <w:rFonts w:ascii="Times New Roman" w:eastAsia="Times New Roman" w:hAnsi="Times New Roman" w:cs="Times New Roman"/>
          <w:color w:val="444444"/>
          <w:sz w:val="32"/>
          <w:szCs w:val="32"/>
        </w:rPr>
      </w:pPr>
      <w:r w:rsidRPr="00CC48D0">
        <w:rPr>
          <w:rFonts w:ascii="Times New Roman" w:eastAsia="Times New Roman" w:hAnsi="Times New Roman" w:cs="Times New Roman"/>
          <w:color w:val="444444"/>
          <w:sz w:val="32"/>
          <w:szCs w:val="32"/>
        </w:rPr>
        <w:t>2. Беседа на тему: «Мы в ответе за свои поступки» (рекомендовано для учащихся 7 - 8 классов).</w:t>
      </w:r>
    </w:p>
    <w:p w:rsidR="0071276B" w:rsidRPr="00CC48D0" w:rsidRDefault="0071276B" w:rsidP="00CC48D0">
      <w:pPr>
        <w:shd w:val="clear" w:color="auto" w:fill="FFFFFF"/>
        <w:spacing w:after="0" w:line="360" w:lineRule="auto"/>
        <w:jc w:val="both"/>
        <w:rPr>
          <w:rFonts w:ascii="Times New Roman" w:eastAsia="Times New Roman" w:hAnsi="Times New Roman" w:cs="Times New Roman"/>
          <w:color w:val="444444"/>
          <w:sz w:val="32"/>
          <w:szCs w:val="32"/>
        </w:rPr>
      </w:pPr>
      <w:r w:rsidRPr="00CC48D0">
        <w:rPr>
          <w:rFonts w:ascii="Times New Roman" w:eastAsia="Times New Roman" w:hAnsi="Times New Roman" w:cs="Times New Roman"/>
          <w:color w:val="444444"/>
          <w:sz w:val="32"/>
          <w:szCs w:val="32"/>
        </w:rPr>
        <w:t>3. Беседа на тему: «Правонарушения как результат вредных привычек» (рекомендовано для учащихся 8 - 9 классов).</w:t>
      </w:r>
    </w:p>
    <w:p w:rsidR="0071276B" w:rsidRPr="00CC48D0" w:rsidRDefault="0071276B" w:rsidP="00CC48D0">
      <w:pPr>
        <w:shd w:val="clear" w:color="auto" w:fill="FFFFFF"/>
        <w:spacing w:after="0" w:line="360" w:lineRule="auto"/>
        <w:jc w:val="both"/>
        <w:rPr>
          <w:rFonts w:ascii="Times New Roman" w:eastAsia="Times New Roman" w:hAnsi="Times New Roman" w:cs="Times New Roman"/>
          <w:color w:val="444444"/>
          <w:sz w:val="32"/>
          <w:szCs w:val="32"/>
        </w:rPr>
      </w:pPr>
      <w:r w:rsidRPr="00CC48D0">
        <w:rPr>
          <w:rFonts w:ascii="Times New Roman" w:eastAsia="Times New Roman" w:hAnsi="Times New Roman" w:cs="Times New Roman"/>
          <w:color w:val="444444"/>
          <w:sz w:val="32"/>
          <w:szCs w:val="32"/>
        </w:rPr>
        <w:t>4. Лекция на тему: «Права, обязанности и ответственность родителей в отношении безопасности ребёнка на улице» (рекомендовано для родителей учащихся 5 - 7 классов).</w:t>
      </w:r>
    </w:p>
    <w:p w:rsidR="0071276B" w:rsidRPr="00CC48D0" w:rsidRDefault="0071276B" w:rsidP="00CC48D0">
      <w:pPr>
        <w:shd w:val="clear" w:color="auto" w:fill="FFFFFF"/>
        <w:spacing w:after="0" w:line="360" w:lineRule="auto"/>
        <w:jc w:val="both"/>
        <w:rPr>
          <w:rFonts w:ascii="Times New Roman" w:eastAsia="Times New Roman" w:hAnsi="Times New Roman" w:cs="Times New Roman"/>
          <w:color w:val="444444"/>
          <w:sz w:val="32"/>
          <w:szCs w:val="32"/>
        </w:rPr>
      </w:pPr>
      <w:r w:rsidRPr="00CC48D0">
        <w:rPr>
          <w:rFonts w:ascii="Times New Roman" w:eastAsia="Times New Roman" w:hAnsi="Times New Roman" w:cs="Times New Roman"/>
          <w:color w:val="444444"/>
          <w:sz w:val="32"/>
          <w:szCs w:val="32"/>
        </w:rPr>
        <w:t xml:space="preserve">5. Лекция на тему: «Роль семьи и семейного воспитания в профилактике правонарушений» (рекомендовано для родителей учащихся 7 - 8 </w:t>
      </w:r>
      <w:proofErr w:type="spellStart"/>
      <w:r w:rsidRPr="00CC48D0">
        <w:rPr>
          <w:rFonts w:ascii="Times New Roman" w:eastAsia="Times New Roman" w:hAnsi="Times New Roman" w:cs="Times New Roman"/>
          <w:color w:val="444444"/>
          <w:sz w:val="32"/>
          <w:szCs w:val="32"/>
        </w:rPr>
        <w:t>класов</w:t>
      </w:r>
      <w:proofErr w:type="spellEnd"/>
      <w:r w:rsidRPr="00CC48D0">
        <w:rPr>
          <w:rFonts w:ascii="Times New Roman" w:eastAsia="Times New Roman" w:hAnsi="Times New Roman" w:cs="Times New Roman"/>
          <w:color w:val="444444"/>
          <w:sz w:val="32"/>
          <w:szCs w:val="32"/>
        </w:rPr>
        <w:t>).</w:t>
      </w:r>
    </w:p>
    <w:p w:rsidR="0071276B" w:rsidRPr="00CC48D0" w:rsidRDefault="0071276B" w:rsidP="00CC48D0">
      <w:pPr>
        <w:shd w:val="clear" w:color="auto" w:fill="FFFFFF"/>
        <w:spacing w:after="0" w:line="360" w:lineRule="auto"/>
        <w:jc w:val="both"/>
        <w:rPr>
          <w:rFonts w:ascii="Times New Roman" w:eastAsia="Times New Roman" w:hAnsi="Times New Roman" w:cs="Times New Roman"/>
          <w:color w:val="444444"/>
          <w:sz w:val="32"/>
          <w:szCs w:val="32"/>
        </w:rPr>
      </w:pPr>
      <w:r w:rsidRPr="00CC48D0">
        <w:rPr>
          <w:rFonts w:ascii="Times New Roman" w:eastAsia="Times New Roman" w:hAnsi="Times New Roman" w:cs="Times New Roman"/>
          <w:color w:val="444444"/>
          <w:sz w:val="32"/>
          <w:szCs w:val="32"/>
        </w:rPr>
        <w:t>6. Лекция на тему: «Профилактика вредных привычек и правонарушений среди подростков» (рекомендовано для родителей учащихся 8 - 9 классов).</w:t>
      </w:r>
    </w:p>
    <w:p w:rsidR="0071276B" w:rsidRPr="00895840" w:rsidRDefault="0071276B" w:rsidP="00895840">
      <w:pPr>
        <w:shd w:val="clear" w:color="auto" w:fill="FFFFFF"/>
        <w:spacing w:after="0" w:line="240" w:lineRule="auto"/>
        <w:jc w:val="both"/>
        <w:rPr>
          <w:rFonts w:ascii="Times New Roman" w:eastAsia="Times New Roman" w:hAnsi="Times New Roman" w:cs="Times New Roman"/>
          <w:color w:val="444444"/>
          <w:sz w:val="24"/>
          <w:szCs w:val="24"/>
        </w:rPr>
      </w:pPr>
      <w:r w:rsidRPr="00895840">
        <w:rPr>
          <w:rFonts w:ascii="Times New Roman" w:eastAsia="Times New Roman" w:hAnsi="Times New Roman" w:cs="Times New Roman"/>
          <w:color w:val="444444"/>
          <w:sz w:val="24"/>
          <w:szCs w:val="24"/>
        </w:rPr>
        <w:t> </w:t>
      </w:r>
    </w:p>
    <w:p w:rsidR="0071276B" w:rsidRPr="00895840" w:rsidRDefault="0071276B" w:rsidP="00895840">
      <w:pPr>
        <w:shd w:val="clear" w:color="auto" w:fill="FFFFFF"/>
        <w:spacing w:after="0" w:line="240" w:lineRule="auto"/>
        <w:jc w:val="both"/>
        <w:rPr>
          <w:rFonts w:ascii="Times New Roman" w:eastAsia="Times New Roman" w:hAnsi="Times New Roman" w:cs="Times New Roman"/>
          <w:color w:val="444444"/>
          <w:sz w:val="24"/>
          <w:szCs w:val="24"/>
        </w:rPr>
      </w:pPr>
      <w:r w:rsidRPr="00895840">
        <w:rPr>
          <w:rFonts w:ascii="Times New Roman" w:eastAsia="Times New Roman" w:hAnsi="Times New Roman" w:cs="Times New Roman"/>
          <w:color w:val="444444"/>
          <w:sz w:val="24"/>
          <w:szCs w:val="24"/>
        </w:rPr>
        <w:t> </w:t>
      </w:r>
    </w:p>
    <w:p w:rsidR="00CC48D0" w:rsidRDefault="00CC48D0" w:rsidP="00895840">
      <w:pPr>
        <w:shd w:val="clear" w:color="auto" w:fill="FFFFFF"/>
        <w:spacing w:after="0" w:line="240" w:lineRule="auto"/>
        <w:jc w:val="center"/>
        <w:rPr>
          <w:rFonts w:ascii="Times New Roman" w:eastAsia="Times New Roman" w:hAnsi="Times New Roman" w:cs="Times New Roman"/>
          <w:b/>
          <w:bCs/>
          <w:color w:val="444444"/>
          <w:sz w:val="24"/>
          <w:szCs w:val="24"/>
        </w:rPr>
      </w:pPr>
    </w:p>
    <w:p w:rsidR="00CC48D0" w:rsidRDefault="00CC48D0" w:rsidP="00895840">
      <w:pPr>
        <w:shd w:val="clear" w:color="auto" w:fill="FFFFFF"/>
        <w:spacing w:after="0" w:line="240" w:lineRule="auto"/>
        <w:jc w:val="center"/>
        <w:rPr>
          <w:rFonts w:ascii="Times New Roman" w:eastAsia="Times New Roman" w:hAnsi="Times New Roman" w:cs="Times New Roman"/>
          <w:b/>
          <w:bCs/>
          <w:color w:val="444444"/>
          <w:sz w:val="24"/>
          <w:szCs w:val="24"/>
        </w:rPr>
      </w:pPr>
    </w:p>
    <w:p w:rsidR="00CC48D0" w:rsidRDefault="00CC48D0" w:rsidP="00895840">
      <w:pPr>
        <w:shd w:val="clear" w:color="auto" w:fill="FFFFFF"/>
        <w:spacing w:after="0" w:line="240" w:lineRule="auto"/>
        <w:jc w:val="center"/>
        <w:rPr>
          <w:rFonts w:ascii="Times New Roman" w:eastAsia="Times New Roman" w:hAnsi="Times New Roman" w:cs="Times New Roman"/>
          <w:b/>
          <w:bCs/>
          <w:color w:val="444444"/>
          <w:sz w:val="24"/>
          <w:szCs w:val="24"/>
        </w:rPr>
      </w:pPr>
    </w:p>
    <w:p w:rsidR="00CC48D0" w:rsidRDefault="00CC48D0" w:rsidP="00895840">
      <w:pPr>
        <w:shd w:val="clear" w:color="auto" w:fill="FFFFFF"/>
        <w:spacing w:after="0" w:line="240" w:lineRule="auto"/>
        <w:jc w:val="center"/>
        <w:rPr>
          <w:rFonts w:ascii="Times New Roman" w:eastAsia="Times New Roman" w:hAnsi="Times New Roman" w:cs="Times New Roman"/>
          <w:b/>
          <w:bCs/>
          <w:color w:val="444444"/>
          <w:sz w:val="24"/>
          <w:szCs w:val="24"/>
        </w:rPr>
      </w:pPr>
    </w:p>
    <w:p w:rsidR="00CC48D0" w:rsidRDefault="00CC48D0" w:rsidP="00895840">
      <w:pPr>
        <w:shd w:val="clear" w:color="auto" w:fill="FFFFFF"/>
        <w:spacing w:after="0" w:line="240" w:lineRule="auto"/>
        <w:jc w:val="center"/>
        <w:rPr>
          <w:rFonts w:ascii="Times New Roman" w:eastAsia="Times New Roman" w:hAnsi="Times New Roman" w:cs="Times New Roman"/>
          <w:b/>
          <w:bCs/>
          <w:color w:val="444444"/>
          <w:sz w:val="24"/>
          <w:szCs w:val="24"/>
        </w:rPr>
      </w:pPr>
    </w:p>
    <w:p w:rsidR="00CC48D0" w:rsidRDefault="00CC48D0" w:rsidP="00895840">
      <w:pPr>
        <w:shd w:val="clear" w:color="auto" w:fill="FFFFFF"/>
        <w:spacing w:after="0" w:line="240" w:lineRule="auto"/>
        <w:jc w:val="center"/>
        <w:rPr>
          <w:rFonts w:ascii="Times New Roman" w:eastAsia="Times New Roman" w:hAnsi="Times New Roman" w:cs="Times New Roman"/>
          <w:b/>
          <w:bCs/>
          <w:color w:val="444444"/>
          <w:sz w:val="24"/>
          <w:szCs w:val="24"/>
        </w:rPr>
      </w:pPr>
    </w:p>
    <w:p w:rsidR="00CC48D0" w:rsidRDefault="00CC48D0" w:rsidP="00895840">
      <w:pPr>
        <w:shd w:val="clear" w:color="auto" w:fill="FFFFFF"/>
        <w:spacing w:after="0" w:line="240" w:lineRule="auto"/>
        <w:jc w:val="center"/>
        <w:rPr>
          <w:rFonts w:ascii="Times New Roman" w:eastAsia="Times New Roman" w:hAnsi="Times New Roman" w:cs="Times New Roman"/>
          <w:b/>
          <w:bCs/>
          <w:color w:val="444444"/>
          <w:sz w:val="24"/>
          <w:szCs w:val="24"/>
        </w:rPr>
      </w:pPr>
    </w:p>
    <w:p w:rsidR="00CC48D0" w:rsidRDefault="00CC48D0" w:rsidP="00895840">
      <w:pPr>
        <w:shd w:val="clear" w:color="auto" w:fill="FFFFFF"/>
        <w:spacing w:after="0" w:line="240" w:lineRule="auto"/>
        <w:jc w:val="center"/>
        <w:rPr>
          <w:rFonts w:ascii="Times New Roman" w:eastAsia="Times New Roman" w:hAnsi="Times New Roman" w:cs="Times New Roman"/>
          <w:b/>
          <w:bCs/>
          <w:color w:val="444444"/>
          <w:sz w:val="24"/>
          <w:szCs w:val="24"/>
        </w:rPr>
      </w:pPr>
    </w:p>
    <w:p w:rsidR="00CC48D0" w:rsidRDefault="00CC48D0" w:rsidP="00895840">
      <w:pPr>
        <w:shd w:val="clear" w:color="auto" w:fill="FFFFFF"/>
        <w:spacing w:after="0" w:line="240" w:lineRule="auto"/>
        <w:jc w:val="center"/>
        <w:rPr>
          <w:rFonts w:ascii="Times New Roman" w:eastAsia="Times New Roman" w:hAnsi="Times New Roman" w:cs="Times New Roman"/>
          <w:b/>
          <w:bCs/>
          <w:color w:val="444444"/>
          <w:sz w:val="24"/>
          <w:szCs w:val="24"/>
        </w:rPr>
      </w:pPr>
    </w:p>
    <w:p w:rsidR="00CC48D0" w:rsidRDefault="00CC48D0" w:rsidP="00CC48D0">
      <w:pPr>
        <w:shd w:val="clear" w:color="auto" w:fill="FFFFFF"/>
        <w:spacing w:after="0" w:line="240" w:lineRule="auto"/>
        <w:rPr>
          <w:rFonts w:ascii="Times New Roman" w:eastAsia="Times New Roman" w:hAnsi="Times New Roman" w:cs="Times New Roman"/>
          <w:b/>
          <w:bCs/>
          <w:color w:val="444444"/>
          <w:sz w:val="24"/>
          <w:szCs w:val="24"/>
        </w:rPr>
      </w:pP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bookmarkStart w:id="0" w:name="_GoBack"/>
      <w:r w:rsidRPr="00CC48D0">
        <w:rPr>
          <w:rFonts w:ascii="Times New Roman" w:eastAsia="Times New Roman" w:hAnsi="Times New Roman" w:cs="Times New Roman"/>
          <w:b/>
          <w:bCs/>
          <w:sz w:val="24"/>
          <w:szCs w:val="24"/>
        </w:rPr>
        <w:lastRenderedPageBreak/>
        <w:t>Беседа на тему: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b/>
          <w:bCs/>
          <w:sz w:val="24"/>
          <w:szCs w:val="24"/>
        </w:rPr>
        <w:t>«Чтобы не случилось беды. Безопасность на улице и дома».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i/>
          <w:iCs/>
          <w:sz w:val="24"/>
          <w:szCs w:val="24"/>
        </w:rPr>
        <w:t>(рекомендовано для учащихся 5 – 7 классов)</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Цель: углубить и систематизировать знания учащихся о правилах безопасного поведения и способах выхода из опасных ситуаций.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Задачи: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Способствовать формированию у учащихся осознанной потребности в сохранении своего здоровья.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Развивать умение анализировать возможные опасные жизненные ситуации и способность принимать правильное решение.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Способствовать воспитанию у учащихся внимательности, ответственности за свои поступки, находчивости.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Ход беседы.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Вступительное слово педагога.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Каждый человек хочет, чтобы, его права никто не нарушал, и чувствовать себя в безопасности. Нам хочется верить, что большинство людей в мире, в нашей стране, в нашем городе – добропорядочные граждане, которые руководствуются принципами морали и нравственности, поступают по совести, учитывают мнения других людей, не нарушают их права, исполняют закон. Если бы каждый человек так жил и вёл себя, то не нужны были бы ни полиция, ни суды, ни тюрьмы. Но, к сожалению, эта картина далека от реальности. В мире постоянно совершаются различные преступления и правонарушения.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Никто из нас не застрахован от совершения против нас какого-либо преступления. Предотвратить беду всегда лучше, чем искать потом выход из сложившейся ситуации. Есть такая пословица: «Предупреждён – значит вооружён».</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Как вы понимаете эту пословицу, ребята?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(Ответы детей могут быть такими: когда человек знает, что может произойти, он готов к этому, успеет отреагировать, обладает нужной информацией, может физически и морально подготовиться).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Вот именно поэтому, мы с вами сегодня поговорим о том, что может случиться на улице, какие опасности могут подстерегать вас и как следует при этом себя вести.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Как вы думаете, какие опасности могут подстерегать вас на улице?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(Ответы детей могут быть такими: агрессивно настроенные молодые люди, старшеклассники, ровесники могут причинить вред, маньяки, наркоманы, мы можем «попасть в историю», если уйдём далеко от дома, в небезопасное место, можем заблудиться и </w:t>
      </w:r>
      <w:proofErr w:type="spellStart"/>
      <w:r w:rsidRPr="00CC48D0">
        <w:rPr>
          <w:rFonts w:ascii="Times New Roman" w:eastAsia="Times New Roman" w:hAnsi="Times New Roman" w:cs="Times New Roman"/>
          <w:sz w:val="24"/>
          <w:szCs w:val="24"/>
        </w:rPr>
        <w:t>т.д</w:t>
      </w:r>
      <w:proofErr w:type="spellEnd"/>
      <w:r w:rsidRPr="00CC48D0">
        <w:rPr>
          <w:rFonts w:ascii="Times New Roman" w:eastAsia="Times New Roman" w:hAnsi="Times New Roman" w:cs="Times New Roman"/>
          <w:sz w:val="24"/>
          <w:szCs w:val="24"/>
        </w:rPr>
        <w:t>).</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Сегодня мы с вами вооружимся необходимыми знаниями для того, чтобы всех этих опасностей избежать, и если уж что–то произойдёт, то вы будете знать, как правильно поступить, как нужно себя вести.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 первую очередь необходимо соблюдать меры безопасности: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Комендантский час.</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Детям запрещено находиться в общественных местах без сопровождения взрослых с 23.00 до 6.00 часов (зимой - с 22.00 часов). Закон Омской области № 1501-ОЗ, предусматривающий комендантский час, был введен 25 декабря 2012 года. Ребенка, гуляющего ночью в общественных местах, возвращают родителям или лицам, их заменяющим. В этом случае взрослые несут административную ответственность. Сумма штрафа составляет 1-3 тысячи рублей. Если у ребенка нет родителей или взрослые, отвечающие за него, не вышли на связь в течение трех часов, несовершеннолетнего помещают в ближайшее специализированное учреждение для детей, нуждающихся в социальной реабилитации.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Какие ещё меры безопасности вы можете назвать?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(Ответы детей могут быть такими: не ходить по безлюдным улицам, не садиться в машину к незнакомым и малознакомым людям, иметь с собой средства защиты и </w:t>
      </w:r>
      <w:proofErr w:type="spellStart"/>
      <w:r w:rsidRPr="00CC48D0">
        <w:rPr>
          <w:rFonts w:ascii="Times New Roman" w:eastAsia="Times New Roman" w:hAnsi="Times New Roman" w:cs="Times New Roman"/>
          <w:sz w:val="24"/>
          <w:szCs w:val="24"/>
        </w:rPr>
        <w:t>т.д</w:t>
      </w:r>
      <w:proofErr w:type="spellEnd"/>
      <w:r w:rsidRPr="00CC48D0">
        <w:rPr>
          <w:rFonts w:ascii="Times New Roman" w:eastAsia="Times New Roman" w:hAnsi="Times New Roman" w:cs="Times New Roman"/>
          <w:sz w:val="24"/>
          <w:szCs w:val="24"/>
        </w:rPr>
        <w:t>).</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lastRenderedPageBreak/>
        <w:t>Общие меры безопасности: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Необходимо строго соблюдать правила пешеходного движения, как и правила дорожного движения.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Никогда не принимайте от чужих людей подарки, деньги, сладости, приглашение покататься на машине и тому подобное. Особо опасно соглашаться с ними куда–либо пойти, поехать, оказать им какую–либо помощь (например: поднести вещи, найти кошку, собаку, сфотографироваться и т. д.).</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 настоящее время, когда очень часто происходят террористические акты, соблюдайте на улице повышенную осторожность: не трогайте и не открывайте незнакомые предметы: свертки, сумки, пакеты. А если вы обнаружили подозрительные предметы, то сообщите взрослым, которые находятся от вас вблизи, или сразу позвоните в службу спасения. Чтобы с вами на улице не случилось, рассказывайте, в первую очередь, своим родителям или другим близким людям.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Правила безопасности и самооборона.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То, что вы видите в кино, может сформировать у вас не всегда верные представления о самообороне. Например, девушка идёт мимо машин стоящих на парковке. Вдруг какой-то парень, выскакивает из-за внедорожника и бросается на неё. Девушка бьёт плохого парня в глаза своими ключами или пинает его ногой в пах. В то время как он корчится от боли, она убегает прочь.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Это кино. В жизни всё выглядит по-другому: когда девушка собирается нанести злодею удар рукой или ногой он, зная, что его ждёт, хватает её за руку (или ногу) и выводит из равновесия. Взбешенный её попытками сопротивления, он валит её на землю, и теперь у неё практически нет шансов, чтобы защитить себя.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 опасной ситуации главное – сделать всё от себя возможное, чтобы избежать драки и борьбы когда кто-то угрожает или нападает на нас. Самооборона — это использование, прежде всего, ума, а не кулаков.</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Подростки (юноши и девушки), которые находятся под угрозой физического насилия и собираются дать отпор, на самом деле могут ещё больше усугубить ситуацию. Нападающий, который уже морально подготовлен, может стать совсем неуправляемым и жестоким. Поэтому лучший способ справиться с нападением или угрозой нападения заключается в попытке избежать его. Таким образом, вы меньше всего рискуете нанести себе физический и моральный вред.</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Один из способов избежать потенциального нападения состоит в том, чтобы доверять своим инстинктам. Ваша интуиция в сочетании со здравым смыслом, может помочь вам выбраться из неприятностей. Например, если вы совершаете пробежку в парке и вдруг чувствуете, что за вами следят, возможно, ваша интуиция подсказывает вам, что что-то тут не так. Ваш внутренний голос говорит вам, что лучше всего вернуться туда, где больше людей вокруг. Прислушайтесь к нему!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Злоумышленники не всегда незнакомцы, которые выпрыгивают из темных переулков. К сожалению, подростки могут подвергнуться нападению и со стороны тех людей, которых они знают.</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 опасной ситуации необходимо говорить или действовать таким образом, чтобы предотвратить ухудшение ситуации. Например, отдать грабителю свои деньги вместо того, чтобы бороться или бежать. Если кто-то преследует вас на улице и пытается заговорить, когда вокруг никого нет, вы можете оттянуть момент нападения, соглашаясь с ним и вступив в диалог. Затем вы можете перенаправить фокус внимания оппонента ("Ой, вон мои родители!"), и спокойно разрешить ситуацию.</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Для того чтобы девушке избежать небезопасного внимания к своей персоне, в первую очередь не нужно провоцировать его.</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Короткая юбка, обтягивающая кофточка, яркая косметика вполне уместны в ситуациях, не предполагающих нежелательных последствий. Так можно выглядеть на домашней вечеринке, школьном вечере или в компании очень близких людей.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lastRenderedPageBreak/>
        <w:t>Однако при этом нужно помнить, например, что по статистике большой процент сексуальных посягательств происходит именно со стороны знакомых и близких друзей. Сексуальные маньяки составляют лишь небольшой процент из числа насильников.</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Приходить на различного рода молодежные сборы (тусовки) лучше не одной, а с близкими, проверенными друзьями. С ними надо и уходить, как бы ни велико было желание еще потанцевать и повеселиться. В старом дворянском этикете была рекомендация «не давать повода». Эта рекомендация сегодня составляет первое условие безопасного поведения девушки.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Давать повод может не только внешний вид девушки, но и ее поведение. Развязность, громкий смех или другие проявления эмоций привлекают к себе внимание окружающих. И если одни люди воспринимают такое поведение как проявление невоспитанности, то другие – как признак доступности.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Рекомендации для девушек (подходят и юношам):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не находиться на улице одной в темное время суток;</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избегать проходных подъездов, дворов, безлюдных участков, территорий;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не пользоваться подземным переходом, если он плохо освещен или малолюден;</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никогда ни при каких обстоятельствах не садиться в машину к незнакомым и малознакомым людям;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никогда ни при каких обстоятельствах не заходить самой в чужие дома или квартиры, даже если вас об этом будут убедительно просить (нужно помочь, посидеть с ребенком, позвонить);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Если все-таки вам придется идти одной в темное время суток или через безлюдное место, примите следующие меры безопасности: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одежда не должна стеснять ваши движения;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обувь должна быть удобной для бега, обувь с высокими каблуками не надевать;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волосы не должны быть распущены (распущенные волосы легко намотать на руку в случае физического насилия);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при себе следует иметь средства индивидуальной защиты.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Рекомендации для юношей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(советы по предотвращению драки)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не ведите себя вызывающе;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не демонстрируйте другим высокомерие, превосходство, презрение;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не задирайте окружающих людей, даже если вам очень хочется продемонстрировать свою удаль перед спутниками, а тем более спутницами. Во-первых, это не возвысит вас в их глазах, а во-вторых, вы не знаете, на кого нарветесь;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не носите с собой открыто вещи, имеющие большую материальную ценность, они могут представлять интерес для любителей легкой наживы;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проявляйте бдительность, постарайтесь избежать встречи с большой компанией, подвыпившими или пьяными людьми;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избегайте безлюдных мест, если идете один, а тем более, если провожаете девушку. В первом случае вы еще сможете спастись бегством, во втором – этот вариант исключен;</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старайтесь до последнего избегать физического столкновения;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при проявлении в ваш адрес агрессии держитесь спокойно, уверенно в себе. Нежелательны обе крайности поведения: ваша встречная агрессия может только раззадорить нападающих; ваша униженно просящая позиция неминуемо переведет вас в положение жертвы. Человек, ведущий себя как жертва, во всех ситуациях является объектом нападения;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если драка неминуема, главное усвоить: только люди с комплексом неполноценности, обиженные жизнью и людьми, дерутся до победного конца (исключением является защита ребенка, женщины, инвалида, когда других способов защиты уже не осталось). Настоящий мужчина найдет способ прекратить драку как можно скорее.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lastRenderedPageBreak/>
        <w:t>- возьмите уроки самообороны. Лучшим способом, чтобы подготовиться к неожиданному нападению со стороны, являются занятия по самообороне. Инструктор самообороны научит вас, как правильно оценивать экстремальную ситуацию и решать, что нужно делать для её разрешения. Он научит вас специальным приёмам пресечения агрессии атакующего и другим вещам, которые вы можете сделать, чтобы выйти невредимым из передряги. Например, злоумышленники обычно предвидят, что их жертва может нанести удар в пах или в глаза. Хороший инструктор научит вас способам удивить агрессора и застать его врасплох.</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Самое важное, что занимающийся самообороной приобретёт на тренировках – это уверенность в себе. Последнее о чём нужно думать во время атаки: "Действительно ли я могу сделать это?" Гораздо легче принять меры в чрезвычайной ситуации, если у вас уже был тренировочный опыт.</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Уроки самообороны дадут вам возможность попрактиковаться в технике приёмов и тактике ведения боя. Если посещать тренировки вместе с приятелем, то вы можете продолжать практиковаться друг на друге дома, чтобы сохранить в мышечной памяти и уме техники приёмов даже после того, как тренировка закончилась.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Что делать, если избежать опасности не удалось? Если, например, вы идёте по тёмной улице и чувствуете, что кто-то идёт за вами, преследует вас? Ответы детей могут быть такими: нужно убежать, закричать, позвать на помощь, постараться свернуть на более людную и освещённую улицу (если это возможно), зайти в магазин или в аптеку.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Измените свой маршрут, пойдите по другой дороге (только чтобы она была не безлюдной). Сделайте вид, что что-то забыли и поверните обратно, остановитесь поправить одежду, обувь и т.д. (таким образом вы проверите, действительно ли вас преследуют, или собьёте с толку злоумышленника), измените своё поведение, будьте непредсказуемыми, резко повернитесь лицом к этому человеку и спросите «Что вам нужно?» / «Что вы за мной идёте?»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Старайтесь не заходить с подозрительными личностями в подъезд и лифт, дождитесь, когда туда зайдут другие люди.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Когда видите впереди компанию молодых людей, которые могут быть агрессивно настроены, проходя мимо них, держитесь уверенно, но не вызывающе, смотрите прямо перед собой (не в пол – взгляд жертвы, но и не в глаза – вызывающий взгляд).</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Если вам что-то когда-то угрожало или угрожает сейчас, и если опасность эта исходит от знакомого человека, близкого ваших родителей (что нередко случается), то обязательно расскажите родителям об этом.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Как выйти из опасных ситуаций? Педагог предлагает ситуации, а учащиеся обсуждают пути выхода из них.</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Мальчик (юноша) идёт вечером по незнакомой улице, компания парней преграждает ему путь. Как поступить мальчику (юноше)? Не нужно ждать, пока они что-то скажут, начинайте действовать (если видите, что настроены они агрессивно). Лучше свернуть с дороги, пойти другим путём, зайти в ближайший магазин или аптеку, разговаривать по телефону – сыграть роль – будто кто-то идёт вам на встречу, например вас должен встретить старший брат или папа, говорите громче, чтобы злоумышленники услышали. В критической ситуации проявите все свои актёрские способности: можно сделать вид, что вы узнали этого человека (обидчика), будто это ваш старый знакомый, начать вести себя соответствующе. Это поможет отвлечь обидчика, ввести его в заблуждение и вы сможете уйти или убежать. Если вы понимаете, что сможете просто убежать, то лучше сразу именно это и сделать. Это не стыдно, это необходимая мера, что бы не получить серьёзные травмы, а то и вовсе не лишиться жизни.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Девочка (девушка) идёт домой, слышит, что за ней идёт человек, явно преследует её, заходит за ней в подъезд. Как ей себя вести? Можно резко обернуться, что-то сказать или спросить. Если чувствуете в себе уверенность, то сыграть какую-либо роль, например, сделать испуганное выражение лица и сказать: «что это у вас на лице / с вашим лицом?», </w:t>
      </w:r>
      <w:r w:rsidRPr="00CC48D0">
        <w:rPr>
          <w:rFonts w:ascii="Times New Roman" w:eastAsia="Times New Roman" w:hAnsi="Times New Roman" w:cs="Times New Roman"/>
          <w:sz w:val="24"/>
          <w:szCs w:val="24"/>
        </w:rPr>
        <w:lastRenderedPageBreak/>
        <w:t>разыграть эпилептический припадок, притвориться сумасшедшей, и т.д., это оттолкнёт обидчика, введёт в заблуждение и позволит вам убежать или использовать против обидчика средства индивидуальной защиты.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Как себя вести, если на вас напали? (Ответы детей могут быть такими: использовать газовый баллончик, убегать, драться и </w:t>
      </w:r>
      <w:proofErr w:type="spellStart"/>
      <w:r w:rsidRPr="00CC48D0">
        <w:rPr>
          <w:rFonts w:ascii="Times New Roman" w:eastAsia="Times New Roman" w:hAnsi="Times New Roman" w:cs="Times New Roman"/>
          <w:sz w:val="24"/>
          <w:szCs w:val="24"/>
        </w:rPr>
        <w:t>т.д</w:t>
      </w:r>
      <w:proofErr w:type="spellEnd"/>
      <w:r w:rsidRPr="00CC48D0">
        <w:rPr>
          <w:rFonts w:ascii="Times New Roman" w:eastAsia="Times New Roman" w:hAnsi="Times New Roman" w:cs="Times New Roman"/>
          <w:sz w:val="24"/>
          <w:szCs w:val="24"/>
        </w:rPr>
        <w:t>).</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Конечно, нужно найти возможность убежать (а для этого отвлечь внимание любым способом). Если сразу этого сделать не удалось, то используйте любые предметы и приёмы, чтобы защититься, и конечно, зовите на помощь. Не всегда помогают призывы «Помогите! Спасите!»… Зовите на помощь родителей - это напугает обидчика – он подумает, что вы где-то недалеко живёте и родители могут услышать вас и прийти на помощь. Каждый человек понимает, и преступник в том числе, что родители будут спасать своего ребёнка любой ценой. Люди, которые услышат, что какой-то ребёнок зовёт на помощь родителей, быстрее отреагируют на ваш призыв, т.к. у них возникнет ассоциация с их собственными детьми. Если вы оказались в людном месте лучше просить о помощи не всех присутствующих людей, а кого-то конкретного (т.к. есть такой феномен, как распределение ответственности – когда очевидцев много, то каждый ожидает активных действий от кого-то другого и каждый, в итоге, бездействует).</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Безопасность дома.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Сюжетно – ролевая игра  «Один дома».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Ребятам на карточках предлагаются ситуации для разыгрывания сценок. А зрители должны прокомментировать действия участников, обосновать насколько они были правильными.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Ситуация 1. Вася один дома. Звонит телефон. Мальчик берет трубку и слышит незнакомый голос: « Здравствуйте, а родители дома?».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Ответ Васи: « Да, дома, но они заняты. Что им передать? Кому и куда перезвонить?».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Ситуация 2. Алина дома одна. Звонок (стук ) в дверь. Смотрит в глазок, увидела незнакомого человека, спрашивает: « Кто там?»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Последовал ответ: «Откройте, милиция! Человеку плохо, от вас вызовем скорую помощь».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Ответ Алины: «Скажите, что случилось, по какому адресу, я все сделаю сама» Девочка идет к телефону и вызывает  « Скорую помощь».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Ситуация 3. Саша один дома. Кто- то пытается ключом открыть дверь. Саша спрашивает: «Кто там?».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Последовал ответ: « Сантехники! Мы проверяем отопительную систему!».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Ответ Саши: « Я ничего не знаю. Через час вернется с работы папа, тогда и приходите».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Продолжают открывать дверь ключом. Тогда   Саша быстро баррикадирует дверь подручными предметами, звонит по телефону 02, затем бежит к окну и просит о помощи.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Молодцы, ребята, вы правильно прокомментировали данные возможные ситуации.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Если вы оказались дома одни и вам позвонили в дверь – не спешите ее открывать, сначала посмотрите в глазок, если человек вам не знаком – не открывайте, отойдите от двери и позвоните родителям на работу.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Если неизвестные рвутся в квартиру, немедленно поднимайте тревогу: позвоните в милицию (02) или сразу в службу спасения. Откройте окно, крикните людям « Пожар!» (это лучше привлекает внимание), стучите тяжелыми предметами по батарее, кричите.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Подведение итогов беседы.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Ребята, мы разобрали с вами разные ситуации. Надеюсь, что вы запомнили, что нужно делать, если с вами  случится беда. В заключение нашей беседы, давайте вместе составим формулу безопасности. Предлагайте, какие составляющие она будет в себя включать? Дети предлагают свои варианты, педагог записывает их на доске, затем выбираются несколько самых ёмких фраз, из которых составляется формула безопасности.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Формула безопасности должна получиться примерно такой: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предвидеть опасность;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по возможности избегать ее;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при необходимости действовать решительно и четко;</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lastRenderedPageBreak/>
        <w:t>- бороться до последнего, активно, всеми возможными способами просить  о помощи и самому ее оказывать тем, кто попал в беду.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w:t>
      </w:r>
      <w:r w:rsidRPr="00CC48D0">
        <w:rPr>
          <w:rFonts w:ascii="Times New Roman" w:eastAsia="Times New Roman" w:hAnsi="Times New Roman" w:cs="Times New Roman"/>
          <w:b/>
          <w:bCs/>
          <w:sz w:val="24"/>
          <w:szCs w:val="24"/>
        </w:rPr>
        <w:t> Беседа на тему: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b/>
          <w:bCs/>
          <w:sz w:val="24"/>
          <w:szCs w:val="24"/>
        </w:rPr>
        <w:t>«Мы в ответе за свои поступки»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b/>
          <w:bCs/>
          <w:sz w:val="24"/>
          <w:szCs w:val="24"/>
        </w:rPr>
        <w:t>(рекомендовано для учащихся 7 -8 классов)</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 беду падают, как в пропасть, вдруг,</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но в преступление сходят по ступеням»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А. А. Бестужев-Марлинский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«Не всякое сопротивление беде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награждается избавлением от несчастья,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но всякое несчастье начинается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от утраты воли к сопротивлению»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Л. Л. Леонов</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Цель беседы: способствовать воспитанию законопослушного гражданина.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Задачи: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воспитывать у учащихся </w:t>
      </w:r>
      <w:hyperlink r:id="rId5" w:history="1">
        <w:r w:rsidRPr="00CC48D0">
          <w:rPr>
            <w:rFonts w:ascii="Times New Roman" w:eastAsia="Times New Roman" w:hAnsi="Times New Roman" w:cs="Times New Roman"/>
            <w:sz w:val="24"/>
            <w:szCs w:val="24"/>
            <w:u w:val="single"/>
          </w:rPr>
          <w:t>чувства ответственности за свои поступки</w:t>
        </w:r>
      </w:hyperlink>
      <w:r w:rsidRPr="00CC48D0">
        <w:rPr>
          <w:rFonts w:ascii="Times New Roman" w:eastAsia="Times New Roman" w:hAnsi="Times New Roman" w:cs="Times New Roman"/>
          <w:sz w:val="24"/>
          <w:szCs w:val="24"/>
        </w:rPr>
        <w:t>, осознание необходимости и обязательного соблюдения законов;</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сформировать у воспитанников основные понятия проступок, правонарушение, преступление;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развивать умения анализировать поступки других, выражать свои взгляды;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-воспитывать толерантное отношение к другим людям.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Ход беседы: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Учитель: Здравствуйте, ребята!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Учитель: Как видите в руках у меня две нити.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(нити прикреплены к доске, одна прямая, другая извилистая и запутанная)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С чем можно сравнить эти нити? (с жизнью)</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А если сейчас сможем найти конец   нити, что это может означать?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(Что наша жизнь протекает легко и гладко.)</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Что будет если нить запутанна? (трудно найти концы)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А применительно к нашей жизни?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Представьте себе, что жизнь любого Человека – это наша нить, и любой заворот и узелок может привести к тяжелым последствиям. Есть такая пословица “от сумы и то тюрьмы не зарекайся ” Советский писатель Николай Островский  в романе «Как закалялась сталь» сказал такие замечательные слова "Самое дорогое у человека - это жизнь. Она дается ему один раз, и прожить ее надо так, чтобы не было мучительно больно за бесцельно прожитые годы,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чтобы не жег позор за подленькое и мелочное прошлое…»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Сколько же людей вовремя не вспомнили, что жизнь даётся один раз! Или думали так: если она даётся один раз – надо взять от неё всё. Сколько же людей именно так загубили свои жизни, свои судьбы!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Ребята, вы вступаете в сложный, но интересный возраст 14-15 лет. Вокруг много соблазнов.  И вы должны выбрать правильный путь! Подростки могут свернуть на преступный путь по разным причинам. От банального отсутствия денег, воспитания и условий, до погони за легкими деньгами. Однако, незнание закона не освобождает от ответственности, а умышленное нарушение приводит к тяжелым последствиям.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К сожалению, подростки зачастую не задумываются о своих проступках, ошибочно считая, что в этом нет ничего особенного. Даже совершая групповые правонарушения, они не отдают себе отчёт в том, что это противозаконно. Отвечая на вопрос, зачем ты это сделал, </w:t>
      </w:r>
      <w:r w:rsidRPr="00CC48D0">
        <w:rPr>
          <w:rFonts w:ascii="Times New Roman" w:eastAsia="Times New Roman" w:hAnsi="Times New Roman" w:cs="Times New Roman"/>
          <w:sz w:val="24"/>
          <w:szCs w:val="24"/>
        </w:rPr>
        <w:lastRenderedPageBreak/>
        <w:t>никто толком не отвечает. Чаще говорят: «Все пошли, и я пошёл». А в очень многих статьях УК РФ говорится об ответственности за преступления, совершённые группой лиц по предварительному сговору или организованной группой. Часто подростки отвечают, что не знали, что этого делать нельзя, что это наказуемо.</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Но незнание закона не освобождает от ответственности. По последней статистике ГУИН в настоящее время в России насчитывается около 927000 заключенных, отбывающих наказание в исправительных учреждениях.</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Сегодня мы поговорим о правонарушениях, видах ответственности за них, а также рассмотрим типичные ситуации и попробуем найти выход из них. Но прежде объясните значение русских пословиц: «С кем поведешься, от того и наберешься», «С пчелкой водиться - в медку находиться, а с жуком связаться - в навозе оказаться».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Как вы понимаете высказывание настоятеля монастыря во Флоренции Д. Савонаролы: «Нет более вредного животного, чем человек, не следующий законам»?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Если человек не следует законам, он совершает правонарушение. А что такое правонарушение? Что вы об этом знаете? (ответы детей)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ПРАВОНАРУШЕНИЕ – это антиобщественное деяние, причиняющее вред обществу, запрещенное законом и влекущее наказание. За правонарушения дети  от 14 до 16 лет могут быть осуждены за их свершение. К ответственности подростки привлекаются с 16 лет (ст. УК РФ) За злостное хулиганство, кражу, изнасилование уголовная ответственность наступает с 14 лет.</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-Что такое ответственность?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Ответственность - необходимость, обязанность отвечать за свои  действия, поступки, быть ответственным за них.</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Какие виды ответственности вы знаете? (Ответы детей)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Существует 4 вида юридической ответственности при нарушениях:</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I. Уголовная ответственность – ответственность за нарушение законов, предусмотренных Уголовным кодексом. Преступление, предусмотренное уголовным законом как общественно опасное, посягающее на общественный строй, собственность, личность, права и свободы граждан, общественный порядок (убийство, грабёж, изнасилование, оскорбления, мелкие хищения, хулиганство).</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Ситуация к размышлению.</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Представьте себе ситуацию: 14-летний Саша, решив просто порезвиться, на глазах своих</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сверстников и окружающих взрослых сильно толкнул 13-летнего Мишу. Тот, не удержавшись, упал на проезжую часть дороги и попал под колесо встречной машины. От полученных травм на вторые сутки несовершеннолетний Миша скончался в больнице. Страшная, но вполне реальная ситуация.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Под какие юридические нормы попадает «шутка» несовершеннолетнего Саши?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Статья 87 Уголовная ответственность несовершеннолетних гласит:</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Несовершеннолетними признаются лица, которым ко времени совершения преступления исполнилось четырнадцать, но не исполнилось восемнадцать.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Несовершеннолетние могут быть помещены в специальные учебно- воспитательные учреждения закрытого типа органа у правления образования.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Срок лишения свободы не может превышать 10 лет.</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Лишение свободы отбывается несовершеннолетними в воспитательно-трудовых колониях общего и усиленного режима.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Статья 88. Видами наказаний, назначаемых несовершеннолетним, являются: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–штраф;</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–лишение права заниматься определённой деятельностью;</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–обязательные работы;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–исправительные работы;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–арест;</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–лишение свободы на определённый срок.</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lastRenderedPageBreak/>
        <w:t>II. Административная ответственность применяется за нарушения, предусмотренные кодексом об административных правонарушениях. К административным нарушениям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III. Дисциплинарная ответственность – это нарушение трудовых обязанностей, т.е. нарушение трудового законодательства, к примеру: прогул без уважительной причины.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IV. </w:t>
      </w:r>
      <w:proofErr w:type="spellStart"/>
      <w:r w:rsidRPr="00CC48D0">
        <w:rPr>
          <w:rFonts w:ascii="Times New Roman" w:eastAsia="Times New Roman" w:hAnsi="Times New Roman" w:cs="Times New Roman"/>
          <w:sz w:val="24"/>
          <w:szCs w:val="24"/>
        </w:rPr>
        <w:t>Гражданско</w:t>
      </w:r>
      <w:proofErr w:type="spellEnd"/>
      <w:r w:rsidRPr="00CC48D0">
        <w:rPr>
          <w:rFonts w:ascii="Times New Roman" w:eastAsia="Times New Roman" w:hAnsi="Times New Roman" w:cs="Times New Roman"/>
          <w:sz w:val="24"/>
          <w:szCs w:val="24"/>
        </w:rPr>
        <w:t>–правовая ответственность регулирует имущественные отношения. Наказания к правонарушителю: возмещение вреда, уплата ущерба.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За каждое нарушение закона необходимо нести ответственность. Народная мудрость гласит «Не было бы нарушения, не надо бы было нести ответственность».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Рассмотрим понятие нарушений: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Вам дано три понятия «Проступок. Правонарушение. Преступление».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Необходимо к этим понятиям найти определения. На доску вывешиваются таблички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Проступок            Правонарушение            Преступление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это нарушение закона, за которое предусмотрено наказание для взрослых людей и подростков с шестнадцатилетнего возраста.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это серьезное нарушение закона взрослыми людьми или несовершеннолетними, достигшими возраста привлечения к уголовной ответственности.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это нарушение правил поведения; вызывающее поведение.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Правильный ответ.</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Проступок – это нарушение правил поведения; вызывающее поведение.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Правонарушение – это нарушение закона, за которое предусмотрено наказание для взрослых людей и подростков с шестнадцатилетнего возраста.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Преступление–это серьезное нарушение закона взрослыми людьми или несовершеннолетними, достигшими возраста привлечения к уголовной ответственности.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Рассмотрим несколько ситуаций: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Ситуация № 1. Пятиклассник Дима не приезжает  в школу с каникул, говорит, что не хочет посещать уроки. Как можно расценить поведение Димы, как проступок, правонарушение или преступление?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(Проступок, так как Дима ничего противозаконного не совершил)</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Что же он все-таки нарушил тем, что не посещал уроков в школе?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(Устав школы, в котором также прописаны права и обязанности всех участников образовательного процесса (администрации школы, учащихся, их родителей, педагогов). Учащиеся в образовательном учреждении обязаны: добросовестно учиться, выполнять задания по теме занятий; не пропускать без уважительной причины занятия и не покидать их раньше окончания, не опаздывать на занятия; бережно относиться к имуществу учреждения и в случае его порчи восстанавливать за счет средств родителей; уважать честь и достоинство других учащихся и работников школы.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Чем же будет считаться нарушение какого-либо пункта устава школы?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(Проступком)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Предусмотрено какое-либо наказание за проступок? Какое?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(Да.  Ученик может получить за него дисциплинарное наказание, директор может вызвать в школу родителей)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Рассмотрим следующую ситуацию и также попробуем определить, о чем идет речь: о проступке, правонарушении или преступлении.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Ситуация № 2. Девятиклассники Саша, Витя  и Игорь в выходной день собрались пойти на дискотеку. По дороге они зашли в круглосуточный магазин и купили бутылку вина. В аллее около Дома Культуры ребята распили вино. Как можно расценить их поведение?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(Ответственность за правонарушение несет продавец за продажу учащимся спиртного, а также сами учащиеся за приобретение и распитие).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lastRenderedPageBreak/>
        <w:t>- Верно, это административное правонарушение, предусмотренное статьей 20.20 части 1 Кодекса об административных правонарушениях Российской Федерации – «Распитие алкогольной продукции в общественных местах».</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Представьте себе следующую ситуацию.</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Ситуация № 3. Семиклассники Саша, Женя и Максим поджидали детей из начальных классов за углом школы, отбирали у них деньги и говорили, что если они кому-нибудь расскажут, им не поздоровится. Как можно классифицировать действия Саши, Жени и Максима, как проступок, правонарушение или преступление?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(эти ребята совершили преступление)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Вы абсолютно правы. Действия Саши, Жени и Максима действительно противозаконны. Они совершили вымогательство – преступление, предусмотренное ст. 163 Уголовного Кодекса Российской Федерации.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педагог показывает издание «Уголовный Кодекс Российской Федерации»)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В «Уголовном Кодексе Российской Федерации» описаны все виды преступлений, за которые предусмотрена уголовная ответственность.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Для привлечения к уголовной ответственности большое значение имеет возраст. Ни один ребёнок в возрасте младше 14 лет не может быть привлечён к уголовной ответственности и осуждён за совершение преступления. Закон полагает, что до 14 лет ребёнок ещё недостаточно ответственен за свои поступки.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Как вы думаете, ребята, какие причины способствуют / препятствуют совершению правонарушений?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отказ от вредных привычек;</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добросовестное отношение к учебе и общественной работе;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наличие собственного мнения;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самоконтроль за поведением;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проблемы в семье;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плохое поведение;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общение с искусством, природой;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алкоголизм и наркомания;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выяснение отношений только с помощью силы;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пренебрежительное отношение к учебе, знаниям;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неуверенность в завтрашнем дне;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умений правильно вести дискуссию, спор, умение аргументировано отстаивать свою; позицию, умение слушать других и быть услышанным другими;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умение сказать «НЕТ» негативным проявлениям;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умение, словом и делом помочь другому;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прекращение связей с антиобщественной средой;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осознание отрицательного поведения;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низкий уровень правовой культуры;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наличие интересов, увлечений.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учащимся предлагается, определить: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a)   группу причин, способствующих совершению правонарушений (первый столбец);</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b)   группу причин, препятствующих совершению правонарушений (второй столбец).</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Обобщение: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Что приводит к правонарушениям? Все ли делают так?</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Что нужно знать и делать, чтобы оградить себя и сверстников от противоправных проступков?</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Как вы думаете, Законы должны быть либеральнее или строже?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Ребята, как думаете, кто и каким образом, может повлиять на снижение количества преступлений?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(учащиеся высказывают свои точки зрения и предложения)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Работа в мини-группах</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lastRenderedPageBreak/>
        <w:t> Как же не допустить правонарушение? У вас на столах лежит начало памятки. Поработайте в группах и дополните её своими высказываниями.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Примерная памятка  «Как не допустить правонарушение?»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Веди себя так, как хочешь, чтобы относились к тебе.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Организация свободного времени отдыха (посещение кружков, секций, занятие любимым делом)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Не общаться с сомнительными компаниями (пояснение с какими компаниями и почему)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Если что-то произошло обязательно рассказать об этом взрослым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Помнить, что за все свои поступки всегда будет ответственность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(учащиеся высказывают свои точки зрения и предложения)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А. Вольтер писал: «Законы нужны не только для того, чтобы устрашать граждан, но и для того, чтобы помогать им». А древнеримские юристы отмечали: «В законах – спасение!»</w:t>
      </w:r>
      <w:r w:rsidRPr="00CC48D0">
        <w:rPr>
          <w:rFonts w:ascii="Times New Roman" w:eastAsia="Times New Roman" w:hAnsi="Times New Roman" w:cs="Times New Roman"/>
          <w:sz w:val="24"/>
          <w:szCs w:val="24"/>
        </w:rPr>
        <w:br/>
        <w:t>«Сила закона заключается в том, чтобы приказывать, запрещать, разрешать, наказывать!»</w:t>
      </w:r>
      <w:r w:rsidRPr="00CC48D0">
        <w:rPr>
          <w:rFonts w:ascii="Times New Roman" w:eastAsia="Times New Roman" w:hAnsi="Times New Roman" w:cs="Times New Roman"/>
          <w:sz w:val="24"/>
          <w:szCs w:val="24"/>
        </w:rPr>
        <w:br/>
        <w:t>Известен исторический факт. Во Франции во времена Наполеона был принят «Гражданский кодекс», Свод законов, по которым жила Франция. И будучи уже в изгнании Наполеон заявил, что разработанный при его участии гражданский кодекс «Выше всех его сорока побед!». И в этом он прав. В любом обществе должны быть законы.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Представьте себе две команды, решившие поиграть в футбол. И у каждой – свои правила игры. Одна играет – овальным мячом, другая – только круглым. Одна допускает силовые приемы, другая – исключает простое соприкосновение игроков. Что получится из этой игры? Непрерывные разборки и потасовки. Футбол требует существования данных и твердых «правил игры». Так и в обществе, должны быть единые правила, законы. Вы согласны со мной?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Вывод. Всегда надо помнить о том, что за совершенные поступки надо отвечать. Всегда помните о том, что главной причиной всех правонарушений является неуважение к закону. Ни один человек в нашем обществе не может отступать от требований правовых норм. В противном случае в действие вступает уголовный кодекс РФ. Помните, совершая проступок, вы не только нарушаете Закон, но и причиняете боль своим родным и близким людям.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w:t>
      </w:r>
    </w:p>
    <w:p w:rsidR="00895840" w:rsidRPr="00CC48D0" w:rsidRDefault="00895840" w:rsidP="00CC48D0">
      <w:pPr>
        <w:shd w:val="clear" w:color="auto" w:fill="FFFFFF"/>
        <w:spacing w:after="0" w:line="240" w:lineRule="auto"/>
        <w:jc w:val="both"/>
        <w:rPr>
          <w:rFonts w:ascii="Times New Roman" w:eastAsia="Times New Roman" w:hAnsi="Times New Roman" w:cs="Times New Roman"/>
          <w:sz w:val="24"/>
          <w:szCs w:val="24"/>
        </w:rPr>
      </w:pPr>
    </w:p>
    <w:p w:rsidR="00895840" w:rsidRPr="00CC48D0" w:rsidRDefault="00895840" w:rsidP="00CC48D0">
      <w:pPr>
        <w:shd w:val="clear" w:color="auto" w:fill="FFFFFF"/>
        <w:spacing w:after="0" w:line="240" w:lineRule="auto"/>
        <w:jc w:val="both"/>
        <w:rPr>
          <w:rFonts w:ascii="Times New Roman" w:eastAsia="Times New Roman" w:hAnsi="Times New Roman" w:cs="Times New Roman"/>
          <w:sz w:val="24"/>
          <w:szCs w:val="24"/>
        </w:rPr>
      </w:pPr>
    </w:p>
    <w:p w:rsidR="00895840" w:rsidRPr="00CC48D0" w:rsidRDefault="00895840" w:rsidP="00CC48D0">
      <w:pPr>
        <w:shd w:val="clear" w:color="auto" w:fill="FFFFFF"/>
        <w:spacing w:after="0" w:line="240" w:lineRule="auto"/>
        <w:jc w:val="both"/>
        <w:rPr>
          <w:rFonts w:ascii="Times New Roman" w:eastAsia="Times New Roman" w:hAnsi="Times New Roman" w:cs="Times New Roman"/>
          <w:sz w:val="24"/>
          <w:szCs w:val="24"/>
        </w:rPr>
      </w:pPr>
    </w:p>
    <w:p w:rsidR="00895840" w:rsidRPr="00CC48D0" w:rsidRDefault="00895840" w:rsidP="00CC48D0">
      <w:pPr>
        <w:shd w:val="clear" w:color="auto" w:fill="FFFFFF"/>
        <w:spacing w:after="0" w:line="240" w:lineRule="auto"/>
        <w:jc w:val="both"/>
        <w:rPr>
          <w:rFonts w:ascii="Times New Roman" w:eastAsia="Times New Roman" w:hAnsi="Times New Roman" w:cs="Times New Roman"/>
          <w:sz w:val="24"/>
          <w:szCs w:val="24"/>
        </w:rPr>
      </w:pP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b/>
          <w:bCs/>
          <w:sz w:val="24"/>
          <w:szCs w:val="24"/>
        </w:rPr>
        <w:t>Беседа на тему: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b/>
          <w:bCs/>
          <w:sz w:val="24"/>
          <w:szCs w:val="24"/>
        </w:rPr>
        <w:t>«Правонарушения как результат вредных привычек».</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i/>
          <w:iCs/>
          <w:sz w:val="24"/>
          <w:szCs w:val="24"/>
        </w:rPr>
        <w:t>(рекомендовано для учащихся 8 - 9 классов)</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Цель: способствовать осознанию детьми взаимосвязи вредных привычек и правонарушений, продолжать формировать стремление к сохранению и укреплению своего здоровья.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Задачи: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Способствовать осознанному негативному отношению к вредным привычкам.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Расширить представления детей о взаимосвязи вредных привычек и правонарушений.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Профилактика правонарушений и пагубных привычек среди подростков.</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Ход беседы.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Ребята, как вы думаете, что такое привычка (это то, что привык делать, то, что делаешь каждый день, регулярно, то, что делаешь, не задумываясь, автоматически)?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Какие привычки вы знаете (чистить зубы, мыть руки, придя с улицы, играть в компьютерные игры после школы)?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А что такое вредная привычка (то, что вредит здоровью или окружающим людям)?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lastRenderedPageBreak/>
        <w:t>Какие привычки можно назвать вредными? Приведите пример (курение, привычка громко разговаривать – может помешать людям в общественном месте).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Привычка - сложившийся способ поведения, осуществление которого в определённой ситуации приобретает для индивида характер потребности.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Вредная привычка – это действие, которое повторяется с определенной периодичностью и приносит вред человеку либо окружающим его людям. Все вредные привычки и их тяжелые последствия можно разделить на вредные и просто неполезные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proofErr w:type="spellStart"/>
      <w:r w:rsidRPr="00CC48D0">
        <w:rPr>
          <w:rFonts w:ascii="Times New Roman" w:eastAsia="Times New Roman" w:hAnsi="Times New Roman" w:cs="Times New Roman"/>
          <w:sz w:val="24"/>
          <w:szCs w:val="24"/>
        </w:rPr>
        <w:t>Вре́дные</w:t>
      </w:r>
      <w:proofErr w:type="spellEnd"/>
      <w:r w:rsidRPr="00CC48D0">
        <w:rPr>
          <w:rFonts w:ascii="Times New Roman" w:eastAsia="Times New Roman" w:hAnsi="Times New Roman" w:cs="Times New Roman"/>
          <w:sz w:val="24"/>
          <w:szCs w:val="24"/>
        </w:rPr>
        <w:t xml:space="preserve"> </w:t>
      </w:r>
      <w:proofErr w:type="spellStart"/>
      <w:r w:rsidRPr="00CC48D0">
        <w:rPr>
          <w:rFonts w:ascii="Times New Roman" w:eastAsia="Times New Roman" w:hAnsi="Times New Roman" w:cs="Times New Roman"/>
          <w:sz w:val="24"/>
          <w:szCs w:val="24"/>
        </w:rPr>
        <w:t>привы́чки</w:t>
      </w:r>
      <w:proofErr w:type="spellEnd"/>
      <w:r w:rsidRPr="00CC48D0">
        <w:rPr>
          <w:rFonts w:ascii="Times New Roman" w:eastAsia="Times New Roman" w:hAnsi="Times New Roman" w:cs="Times New Roman"/>
          <w:sz w:val="24"/>
          <w:szCs w:val="24"/>
        </w:rPr>
        <w:t xml:space="preserve"> — привычки, оцениваемые негативно с точки зрения социальных норм поведения или в отношении к процессу формирования личности[1].</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1 Курение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2 Алкоголизм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3 Наркомания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4 Игровые зависимости (склонность к азартным или компьютерным играм)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   5 </w:t>
      </w:r>
      <w:proofErr w:type="spellStart"/>
      <w:r w:rsidRPr="00CC48D0">
        <w:rPr>
          <w:rFonts w:ascii="Times New Roman" w:eastAsia="Times New Roman" w:hAnsi="Times New Roman" w:cs="Times New Roman"/>
          <w:sz w:val="24"/>
          <w:szCs w:val="24"/>
        </w:rPr>
        <w:t>Прокрастинация</w:t>
      </w:r>
      <w:proofErr w:type="spellEnd"/>
      <w:r w:rsidRPr="00CC48D0">
        <w:rPr>
          <w:rFonts w:ascii="Times New Roman" w:eastAsia="Times New Roman" w:hAnsi="Times New Roman" w:cs="Times New Roman"/>
          <w:sz w:val="24"/>
          <w:szCs w:val="24"/>
        </w:rPr>
        <w:t xml:space="preserve"> (это привычка откладывать важные дела "на потом")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6 Ковыряние кожи (привычка постоянно трогать кожу и выдавливать ногтями воспаленные участки или сдирать подсыхающие болячки).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Какое – либо действие не сразу становится привычкой, а только когда человек повторит его много / несколько раз. Например, курение поначалу вызывает неприятные ощущения – неприятный вкус и запах. Но мало кому хватит смелости признаться в этом в группе сверстников. Ребята пробуют сигареты, считая, что это «круто», что так они выглядят взрослыми. Никотин, попадая в кровь вызывает привыкание, химическую зависимость. А кроме того, формируется психологическая зависимость – когда человек уже не знает, как общаться с другими, как себя вообще вести, если не держит в руках сигарету. У человека вырабатывается привычка курить, от которой ему трудно потом избавиться.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 табаке вредным веществом является не только никотин, не менее опасны смолы, которые оседают в лёгких, и другие вещества. Вредных веществ в табаке более 200 видов, и они вызывают различные заболевания. Особенно губительно они / это влияют на растущий, формирующийся организм. Не менее опасно для здоровья – употребление алкоголя. Но самое страшное – это, конечно, наркотики. Человек, принимая наркотики деградирует, его мозг постепенно разрушается.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Перешагнув однажды запретную черту, начав курить или пить, человек утрачивает контроль над самим собой и с лёгкостью может пойти и дальше – попробовать наркотики, которые вызывают привыкание намного быстрее, чем сигареты. Многие ошибочно полагают, что нет ничего страшного в приёме «лёгких» наркотиков. На самом же деле, они также вызывают привыкание, пагубно влияют на здоровье и толкают человека на различные риски – попробовать более сильные наркотики.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Знаете ли вы, что именно под наркотическим или алкогольным опьянением человек способен совершить самые жестокие преступления? Как вы думаете, почему так происходит (наркоманы любой ценой добывают деньги на очередную дозу, не контролируют себя, у них меняется состояние сознания).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Многие считают, что наркоманией болеют (а это действительно болезнь) только «плохие», «непутёвые» люди. Хотя на самом деле это случается даже с детьми из благополучных семей, которые не нашли себе занятий по интересам, да и интересы у них довольно ограниченные. Поэтому, это только кажется, что такая беда как наркомания от нас где-то далеко. Но в наших силах эту беду предотвратить.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Давайте вместе подумаем, для чего человек пробует сигареты, алкоголь (из интереса, хочется испытать что-то новое, показать себя смелым и взрослым, быть «как все»)? Действительно, общество нам навязывает свои стереотипы и человеку, особенно юному часто не хватает силы воли, чтобы противостоять этому давлению. Ведь таков закон природы: чтобы быть в группе, нужно быть похожим на всех членов этой группы. То же самое мы можем увидеть у животных, это ещё называют «стадным чувством». И действительно, нужно проявить сообразительность, напрячь свой ум, проявить </w:t>
      </w:r>
      <w:r w:rsidRPr="00CC48D0">
        <w:rPr>
          <w:rFonts w:ascii="Times New Roman" w:eastAsia="Times New Roman" w:hAnsi="Times New Roman" w:cs="Times New Roman"/>
          <w:sz w:val="24"/>
          <w:szCs w:val="24"/>
        </w:rPr>
        <w:lastRenderedPageBreak/>
        <w:t>определённые человеческие качества, чтобы влиться в группу, но при этом не уподобляться ей. Когда у всех членов группы есть общая тема, то они чувствуют, что они вместе. Вот это чувство «вместе» заставляет молодых людей (юношей и девушек) за компанию заняться танцами, играть в футбол, пойти на общественные работы, но, к сожалению, и попробовать сигареты, алкоголь, наркотики, совершить преступление.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Молодые люди очень подвержены веяниям моды. А мода распространяется не только на одежду, внешний вид. Во все времена существовала мода на фигуру, определённое телосложение, определённые черты лица и даже мода на болезни. В </w:t>
      </w:r>
      <w:proofErr w:type="spellStart"/>
      <w:r w:rsidRPr="00CC48D0">
        <w:rPr>
          <w:rFonts w:ascii="Times New Roman" w:eastAsia="Times New Roman" w:hAnsi="Times New Roman" w:cs="Times New Roman"/>
          <w:sz w:val="24"/>
          <w:szCs w:val="24"/>
        </w:rPr>
        <w:t>В</w:t>
      </w:r>
      <w:proofErr w:type="spellEnd"/>
      <w:r w:rsidRPr="00CC48D0">
        <w:rPr>
          <w:rFonts w:ascii="Times New Roman" w:eastAsia="Times New Roman" w:hAnsi="Times New Roman" w:cs="Times New Roman"/>
          <w:sz w:val="24"/>
          <w:szCs w:val="24"/>
        </w:rPr>
        <w:t xml:space="preserve"> 18-м веке чахотка, к примеру, была известна, как болезнь романтическая, красивая. Сейчас она проходит под другим названием - туберкулез. И уже не вызывает никаких романтических ассоциаций. Скорей, в общественном сознании эта болезнь связывается с самыми маргинальными представителями, вроде бомжей и заключенных. А раньше существовало понятие "чахоточная красота" - худоба, бледные щеки, впалые глаза. Считалось, что такие люди обладают повышенной чувствительностью ко всему, это отличные поэты, художники и вообще творцы.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 наше время существует немало болезней, которые принято обсуждать и которые считаются модными или так или иначе связаны с модой: аллергия, анорексия, и т.д. Говорить о наркотиках тоже стало модным, хотя наркомания как болезнь модной не является, наоборот, человека, принимающего наркотики / наркомана считают потерянным для общества, «пропащим». Мода приходит и уходит. И вместе с некоторыми веяниями моды уходит, к сожалению, и здоровье, которое уже не вернёшь и не перечеркнёшь некоторые события своей жизни.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Подведение итогов беседы.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Давайте подумаем, к чему могут привести вредные привычки: курение, употребление алкоголя и приём наркотиков.</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(Педагог предлагает заполнить схему «Последствия вредных привычек»)</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Ребята, как вы думаете, что нужно делать, чтобы человек не переступил запретную черту (развивать силу воли, заниматься чем-то интересным, уметь сказать «нет» другим и самому себе, заботиться о здоровье)?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w:t>
      </w:r>
    </w:p>
    <w:p w:rsidR="00895840" w:rsidRPr="00CC48D0" w:rsidRDefault="00895840" w:rsidP="00CC48D0">
      <w:pPr>
        <w:shd w:val="clear" w:color="auto" w:fill="FFFFFF"/>
        <w:spacing w:after="0" w:line="240" w:lineRule="auto"/>
        <w:jc w:val="both"/>
        <w:rPr>
          <w:rFonts w:ascii="Times New Roman" w:eastAsia="Times New Roman" w:hAnsi="Times New Roman" w:cs="Times New Roman"/>
          <w:sz w:val="24"/>
          <w:szCs w:val="24"/>
        </w:rPr>
      </w:pPr>
    </w:p>
    <w:p w:rsidR="00895840" w:rsidRPr="00CC48D0" w:rsidRDefault="00895840" w:rsidP="00CC48D0">
      <w:pPr>
        <w:shd w:val="clear" w:color="auto" w:fill="FFFFFF"/>
        <w:spacing w:after="0" w:line="240" w:lineRule="auto"/>
        <w:jc w:val="both"/>
        <w:rPr>
          <w:rFonts w:ascii="Times New Roman" w:eastAsia="Times New Roman" w:hAnsi="Times New Roman" w:cs="Times New Roman"/>
          <w:sz w:val="24"/>
          <w:szCs w:val="24"/>
        </w:rPr>
      </w:pPr>
    </w:p>
    <w:p w:rsidR="00895840" w:rsidRPr="00CC48D0" w:rsidRDefault="00895840" w:rsidP="00CC48D0">
      <w:pPr>
        <w:shd w:val="clear" w:color="auto" w:fill="FFFFFF"/>
        <w:spacing w:after="0" w:line="240" w:lineRule="auto"/>
        <w:jc w:val="both"/>
        <w:rPr>
          <w:rFonts w:ascii="Times New Roman" w:eastAsia="Times New Roman" w:hAnsi="Times New Roman" w:cs="Times New Roman"/>
          <w:sz w:val="24"/>
          <w:szCs w:val="24"/>
        </w:rPr>
      </w:pPr>
    </w:p>
    <w:p w:rsidR="00895840" w:rsidRPr="00CC48D0" w:rsidRDefault="00895840" w:rsidP="00CC48D0">
      <w:pPr>
        <w:shd w:val="clear" w:color="auto" w:fill="FFFFFF"/>
        <w:spacing w:after="0" w:line="240" w:lineRule="auto"/>
        <w:jc w:val="both"/>
        <w:rPr>
          <w:rFonts w:ascii="Times New Roman" w:eastAsia="Times New Roman" w:hAnsi="Times New Roman" w:cs="Times New Roman"/>
          <w:sz w:val="24"/>
          <w:szCs w:val="24"/>
        </w:rPr>
      </w:pPr>
    </w:p>
    <w:p w:rsidR="00895840" w:rsidRPr="00CC48D0" w:rsidRDefault="00895840" w:rsidP="00CC48D0">
      <w:pPr>
        <w:shd w:val="clear" w:color="auto" w:fill="FFFFFF"/>
        <w:spacing w:after="0" w:line="240" w:lineRule="auto"/>
        <w:jc w:val="both"/>
        <w:rPr>
          <w:rFonts w:ascii="Times New Roman" w:eastAsia="Times New Roman" w:hAnsi="Times New Roman" w:cs="Times New Roman"/>
          <w:sz w:val="24"/>
          <w:szCs w:val="24"/>
        </w:rPr>
      </w:pP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b/>
          <w:bCs/>
          <w:sz w:val="24"/>
          <w:szCs w:val="24"/>
        </w:rPr>
        <w:t>Лекция на тему: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b/>
          <w:bCs/>
          <w:sz w:val="24"/>
          <w:szCs w:val="24"/>
        </w:rPr>
        <w:t>«Права, обязанности и ответственность родителей в отношении безопасности ребёнка на улице»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i/>
          <w:iCs/>
          <w:sz w:val="24"/>
          <w:szCs w:val="24"/>
        </w:rPr>
        <w:t>(рекомендовано для родителей учащихся 5 – 7 классов)</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Цель: повышение педагогической грамотности родителей в вопросах безопасности жизнедеятельности детей.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Задачи:</w:t>
      </w:r>
      <w:r w:rsidRPr="00CC48D0">
        <w:rPr>
          <w:rFonts w:ascii="Times New Roman" w:eastAsia="Times New Roman" w:hAnsi="Times New Roman" w:cs="Times New Roman"/>
          <w:sz w:val="24"/>
          <w:szCs w:val="24"/>
        </w:rPr>
        <w:br/>
        <w:t>1. Информирование родителей об особенностях ведения беседы с подростками на тему безопасности;</w:t>
      </w:r>
      <w:r w:rsidRPr="00CC48D0">
        <w:rPr>
          <w:rFonts w:ascii="Times New Roman" w:eastAsia="Times New Roman" w:hAnsi="Times New Roman" w:cs="Times New Roman"/>
          <w:sz w:val="24"/>
          <w:szCs w:val="24"/>
        </w:rPr>
        <w:br/>
        <w:t>2. Пополнение знаний родителей о возможных опасностях для подростка</w:t>
      </w:r>
      <w:r w:rsidRPr="00CC48D0">
        <w:rPr>
          <w:rFonts w:ascii="Times New Roman" w:eastAsia="Times New Roman" w:hAnsi="Times New Roman" w:cs="Times New Roman"/>
          <w:sz w:val="24"/>
          <w:szCs w:val="24"/>
        </w:rPr>
        <w:br/>
        <w:t>3. Укрепление у родителей чувства ответственности за безопасность своего ребёнка;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Содержание лекции: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Вступительное слово педагога.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lastRenderedPageBreak/>
        <w:t>Мы живём в неспокойном, многообразном мире. Много в нашей жизни прекрасного, много добрых людей встречается нам на пути, готовых помочь в сложной ситуации. Но, к сожалению, бывает и наоборот, иногда люди приносят нам неприятности и беды. Дети, по причине своей неопытности и наивности, нередко попадают в опасные ситуации, и родительский долг – защитить, предостеречь детей, обучить правильному поведению, и создать условия для того, чтобы дети в случае чего, обращались за помощью к родителям.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Родителям следует вести с детьми беседы на тему того, как предотвратить опасные ситуации. О чём, на ваш взгляд здесь нужно сказать ребёнку в первую очередь? (Ответы родителей)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Правила безопасности: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Дети не должны находиться на улице без сопровождения взрослых с 23.00 (с 22.00 – зимой) до 6.00 часов (комендантский час).</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Избегать безлюдных мест, заброшенных домов, подвалов, чердаков и т.д.</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Не принимать подарки от незнакомых людей, не садиться к незнакомым и малознакомым людям в машину, не входить в лифт с незнакомыми людьми, не открывать посторонним дверь в квартиру.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Соблюдать правила пешеходного и дорожного движения.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Знать, куда можно обратиться за помощью, как с мобильного телефона позвонить в скорую, милицию, пожарную.</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 случае опасности не стесняться кричать, звать на помощь, вырываться, убегать.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Родители также должны соблюдать некоторые правила, чтобы обеспечить безопасность своим детям. Что должны знать и делать родители? (Ответы родителей)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Знать ежедневный график ребёнка (часы учёбы, спортивных занятий, клубных встреч и т.д.).</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Знать, какие передачи ребенок смотрит по телевизору, на какие сайты в Интернете чаще всего заходит, для того чтобы исключить просмотр фильмов с сексуальными сценами и сценами насилия, исключить возможность посещение ребёнком сайтов, угрожающих психическому здоровью ребёнка.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Соблюдать правила дорожного движения, соблюдать законы, правила, принятые в обществе.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Беседовать с ребёнком на тему безопасности на улице, создавать атмосферу доверия в семье для того, чтобы ребёнок не стеснялся обращаться за помощью к родителям.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Договоритесь с ребёнком о том, чтобы он всегда предупреждал вас, куда и с кем идёт и сообщал вам, где и с кем находится. Подростки ревностно относятся к своей свободе и не любят чувствовать над собой контроль, поэтому делать это нужно очень осторожно, тактично, объясняя, что вы вовсе не хотите ограничить его свободу, а просто волнуетесь за него. Избегайте мелочной опеки, контролируйте ребёнка только по тем вопросам, где это действительно необходимо.</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Лучше, если ребёнок сам будет звонить вам (когда ему удобно), чтобы сообщить, где он находится. Сверстники станут поддевать, дразнить того, кому постоянно звонит мама. И такой ребёнок вскоре закроется от родителей, будет копить обиды на них. Сами также предупреждайте ребёнка о том, куда идёте, на сколько задерживаетесь – сделайте это полезной традицией семьи – держать друг друга в курсе своих планов. Оставляйте друг другу различные записки, смс-сообщения, пишите ребёнку не только контролирующие письма («Не забудь полить цветы!», «Ты сделал уроки?»), но и что-нибудь приятное, сообщайте какие-то свои новости, советуйтесь с ребёнком по различным вопросам. Таким образом, вы создадите атмосферу доверия в своей семье. Родительский авторитет для подростка ослабевает, поэтому старайтесь стать для ребёнка другом, подростку необходимо именно дружеское участие родителя (т.к. они уже не дети, но ещё и не взрослые).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Создавайте благоприятный психологический климат в семье, чтобы ребёнок не боялся и не стеснялся рассказывать вам всё, что с ним происходит. Разрешайте ребёнку приглашать его друзей в гости, чтобы видеть с кем он общается, чтобы ребёнок был у вас на виду, чтобы </w:t>
      </w:r>
      <w:r w:rsidRPr="00CC48D0">
        <w:rPr>
          <w:rFonts w:ascii="Times New Roman" w:eastAsia="Times New Roman" w:hAnsi="Times New Roman" w:cs="Times New Roman"/>
          <w:sz w:val="24"/>
          <w:szCs w:val="24"/>
        </w:rPr>
        <w:lastRenderedPageBreak/>
        <w:t>чувствовал, что его дом открыт для него самого и его друзей, чтобы ему не приходилось искать места, где провести время с друзьями.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Внушайте детям, что их безопасность в их же руках, что многое зависит от их собственного поведения.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Детям очень важно получить разрешение от родителей активно действовать в опасной ситуации. Вы, может быть, это подразумеваете, но никогда не озвучивали это ребёнку и ребёнок постесняется закричать, позвать на помощь в опасной ситуации. Поскольку родители постоянно твердят детям о том, что нужно тихо себя вести в общественных местах, уважительно относиться к старшим, эти установки укрепляются в сознании ребёнка, и когда ему грозит опасность от взрослого человека, ребёнок не может перебороть страх нарушить запреты родителей. Хоть ребёнок и осознаёт, что ситуация в данный момент складывается так, что он должен защищаться от агрессивного взрослого, в подсознании крепко сидят родительские запреты и наставления: взрослых нужно слушаться, вести себя надо прилично. Поэтому, родители должны проговорить ребёнку правила поведения в критической ситуации: постороннего взрослого (если он просит, требует что-то) не только можно не слушаться, но и нужно ответить категорическим отказом. Проговорите ребёнку, что если на улице взрослый человек просит ребёнка проводить его, показать дорогу, пойти куда-либо, чтобы в чём то помочь и т.д., то нужно ответить отказом (дорогу можно объяснить на словах, к помощи привлечь прохожих). Если ребёнок чувствует, что этот взрослый странно себя ведёт, если ребёнка что-то насторожило, нужно избежать общения с этим человеком (и это не будет невежливо, это меры безопасности).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Часто подростки ищут себе приключения сами, если в их жизни им не хватает ярких впечатлений. Поэтому нужно предоставлять подростку возможность эти впечатления получить (в походах, различных мероприятиях). Спортивные секции помогают ребёнку и получить впечатления и с пользой провести свободное время, а не потратить его на «всякие глупости».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Группа риска.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Какие подростки чаще попадают в опасные ситуации?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 первую очередь это, конечно, дети из социально неблагополучных семей, в которых родители злоупотребляют спиртными напитками, постоянно скандалят друг с другом, применяют физическое насилие. Дети в таких семьях видят отрицательный пример для подражания. Часто эти дети предоставлены самим себе, они с неохотой идут домой, предпочитают проводить время на улице, приобретают вредные привычки (курение, употребление алкоголя), заводят сомнительные знакомства. Опасности для этих детей часто исходят от их же семьи: родители применяют физические наказания, дети подвергаются сексуальному насилию. Матери при этом остаются в неведении или закрывают глаза на эту ситуацию, как бы не замечают ничего особенного. Ребёнок не всегда может пожаловаться прямо, но какие-то тревожные сигналы внимательная мать обязательно заметит. Внешне такая семья может выглядеть и вполне благополучной.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b/>
          <w:sz w:val="24"/>
          <w:szCs w:val="24"/>
        </w:rPr>
      </w:pPr>
      <w:r w:rsidRPr="00CC48D0">
        <w:rPr>
          <w:rFonts w:ascii="Times New Roman" w:eastAsia="Times New Roman" w:hAnsi="Times New Roman" w:cs="Times New Roman"/>
          <w:b/>
          <w:sz w:val="24"/>
          <w:szCs w:val="24"/>
        </w:rPr>
        <w:t>Влияние различных стилей воспитания.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При </w:t>
      </w:r>
      <w:proofErr w:type="spellStart"/>
      <w:r w:rsidRPr="00CC48D0">
        <w:rPr>
          <w:rFonts w:ascii="Times New Roman" w:eastAsia="Times New Roman" w:hAnsi="Times New Roman" w:cs="Times New Roman"/>
          <w:sz w:val="24"/>
          <w:szCs w:val="24"/>
        </w:rPr>
        <w:t>гиперопекающем</w:t>
      </w:r>
      <w:proofErr w:type="spellEnd"/>
      <w:r w:rsidRPr="00CC48D0">
        <w:rPr>
          <w:rFonts w:ascii="Times New Roman" w:eastAsia="Times New Roman" w:hAnsi="Times New Roman" w:cs="Times New Roman"/>
          <w:sz w:val="24"/>
          <w:szCs w:val="24"/>
        </w:rPr>
        <w:t xml:space="preserve"> стиле воспитания, родители лишают ребенка самостоятельности в физическом, психическом, а так же социальном развитии. </w:t>
      </w:r>
      <w:proofErr w:type="spellStart"/>
      <w:r w:rsidRPr="00CC48D0">
        <w:rPr>
          <w:rFonts w:ascii="Times New Roman" w:eastAsia="Times New Roman" w:hAnsi="Times New Roman" w:cs="Times New Roman"/>
          <w:sz w:val="24"/>
          <w:szCs w:val="24"/>
        </w:rPr>
        <w:t>Гиперопека</w:t>
      </w:r>
      <w:proofErr w:type="spellEnd"/>
      <w:r w:rsidRPr="00CC48D0">
        <w:rPr>
          <w:rFonts w:ascii="Times New Roman" w:eastAsia="Times New Roman" w:hAnsi="Times New Roman" w:cs="Times New Roman"/>
          <w:sz w:val="24"/>
          <w:szCs w:val="24"/>
        </w:rPr>
        <w:t xml:space="preserve"> воспитывает покорность, безволие, беспомощность, формирует зависимость от чужого мнения, а также негативного влияния других людей.. Некоторые дети в подростковом возрасте будут стремиться вырваться из-под чрезмерного контроля и опеки родителей, проявляя агрессию, становясь непослушными и своевольными.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При авторитарном стиле воспитания родители подавляют инициативу ребенка, жестко руководят и контролируют его действия и поступки. Активные и сильные подростки начнут бунтовать, сопротивляться, становясь более агрессивными, могут сбегать из дома.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lastRenderedPageBreak/>
        <w:t>Либеральным родителям сложно установить границы дозволенного, допустимого поведения своих детей. Они частенько поощряют чересчур раскованное и неуместное поведение своего ребенка.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Неуверенные в себе подростки (особенно мальчики), подростки с низкой самооценкой пытаются самоутвердиться, заработать уважение сверстников, совершая рискованные действия. Подростки провоцируют друг друга на совершение рискованных действий. Например, один ребёнок заявляет другому, что тот трус и в возникшей словесной перепалке предлагает доказать обратное, например, пройти по краю крыши. В эмоционально заведённом состоянии ребёнок бросается доказывать свою смелость. Низкая самооценка толкает ребёнка на различные опасные поступки.   Из стремления быть принятым группой, быть не хуже других, привлечь внимание, испытать себя в ситуации риска подростки переплывают водоёмы, катаются на угнанных мотоциклах, забираются в заброшенные дома, подвалы, чердаки.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Задача родителей – научить ребёнка конструктивным способам самоутверждения: через творчество и спортивные достижения, помощь другим, взаимовыручку и </w:t>
      </w:r>
      <w:proofErr w:type="spellStart"/>
      <w:r w:rsidRPr="00CC48D0">
        <w:rPr>
          <w:rFonts w:ascii="Times New Roman" w:eastAsia="Times New Roman" w:hAnsi="Times New Roman" w:cs="Times New Roman"/>
          <w:sz w:val="24"/>
          <w:szCs w:val="24"/>
        </w:rPr>
        <w:t>взаимоподдержку</w:t>
      </w:r>
      <w:proofErr w:type="spellEnd"/>
      <w:r w:rsidRPr="00CC48D0">
        <w:rPr>
          <w:rFonts w:ascii="Times New Roman" w:eastAsia="Times New Roman" w:hAnsi="Times New Roman" w:cs="Times New Roman"/>
          <w:sz w:val="24"/>
          <w:szCs w:val="24"/>
        </w:rPr>
        <w:t xml:space="preserve">, продуктивную деятельность (благодаря которым человек может переживать ощущение своей </w:t>
      </w:r>
      <w:proofErr w:type="spellStart"/>
      <w:r w:rsidRPr="00CC48D0">
        <w:rPr>
          <w:rFonts w:ascii="Times New Roman" w:eastAsia="Times New Roman" w:hAnsi="Times New Roman" w:cs="Times New Roman"/>
          <w:sz w:val="24"/>
          <w:szCs w:val="24"/>
        </w:rPr>
        <w:t>самоценности</w:t>
      </w:r>
      <w:proofErr w:type="spellEnd"/>
      <w:r w:rsidRPr="00CC48D0">
        <w:rPr>
          <w:rFonts w:ascii="Times New Roman" w:eastAsia="Times New Roman" w:hAnsi="Times New Roman" w:cs="Times New Roman"/>
          <w:sz w:val="24"/>
          <w:szCs w:val="24"/>
        </w:rPr>
        <w:t>, значимости, которое поддерживается позитивным отношением окружающих).</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Заключение: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По семейному законодательству родители несут ответственность за детей до 18 лет. В ст.63 Семейного кодекса РФ сказано, что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Дети – это не только наше будущее (как принято говорить), но и наше настоящее – наша радость, наше счастье. Безопасность и благополучие ваших детей в ваших руках. Надеемся, что данные рекомендации помогут обеспечить безопасность вашему ребёнку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br w:type="textWrapping" w:clear="all"/>
      </w:r>
    </w:p>
    <w:p w:rsidR="0071276B" w:rsidRPr="00CC48D0" w:rsidRDefault="0071276B" w:rsidP="00CC48D0">
      <w:pPr>
        <w:shd w:val="clear" w:color="auto" w:fill="FFFFFF"/>
        <w:spacing w:after="0" w:line="240" w:lineRule="auto"/>
        <w:jc w:val="both"/>
        <w:rPr>
          <w:rFonts w:ascii="Times New Roman" w:eastAsia="Times New Roman" w:hAnsi="Times New Roman" w:cs="Times New Roman"/>
          <w:b/>
          <w:sz w:val="24"/>
          <w:szCs w:val="24"/>
        </w:rPr>
      </w:pPr>
      <w:r w:rsidRPr="00CC48D0">
        <w:rPr>
          <w:rFonts w:ascii="Times New Roman" w:eastAsia="Times New Roman" w:hAnsi="Times New Roman" w:cs="Times New Roman"/>
          <w:b/>
          <w:sz w:val="24"/>
          <w:szCs w:val="24"/>
        </w:rPr>
        <w:t>Приложение.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b/>
          <w:sz w:val="24"/>
          <w:szCs w:val="24"/>
        </w:rPr>
      </w:pPr>
      <w:r w:rsidRPr="00CC48D0">
        <w:rPr>
          <w:rFonts w:ascii="Times New Roman" w:eastAsia="Times New Roman" w:hAnsi="Times New Roman" w:cs="Times New Roman"/>
          <w:b/>
          <w:sz w:val="24"/>
          <w:szCs w:val="24"/>
        </w:rPr>
        <w:t>Советы родителям: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Стать для ребенка другом, с которым он может поделиться своими переживаниями;</w:t>
      </w:r>
      <w:r w:rsidRPr="00CC48D0">
        <w:rPr>
          <w:rFonts w:ascii="Times New Roman" w:eastAsia="Times New Roman" w:hAnsi="Times New Roman" w:cs="Times New Roman"/>
          <w:sz w:val="24"/>
          <w:szCs w:val="24"/>
        </w:rPr>
        <w:sym w:font="Symbol" w:char="F0B7"/>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Серьезно воспринять рассказ о какой-либо ситуации, в которую попал ребёнок;</w:t>
      </w:r>
      <w:r w:rsidRPr="00CC48D0">
        <w:rPr>
          <w:rFonts w:ascii="Times New Roman" w:eastAsia="Times New Roman" w:hAnsi="Times New Roman" w:cs="Times New Roman"/>
          <w:sz w:val="24"/>
          <w:szCs w:val="24"/>
        </w:rPr>
        <w:sym w:font="Symbol" w:char="F0B7"/>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Поддерживать отношения с друзьями детей и их родителями;</w:t>
      </w:r>
      <w:r w:rsidRPr="00CC48D0">
        <w:rPr>
          <w:rFonts w:ascii="Times New Roman" w:eastAsia="Times New Roman" w:hAnsi="Times New Roman" w:cs="Times New Roman"/>
          <w:sz w:val="24"/>
          <w:szCs w:val="24"/>
        </w:rPr>
        <w:sym w:font="Symbol" w:char="F0B7"/>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Не отпускать ребенка на улицу одного, без друзей (когда ребенок гуляет с друзьями, возможность совершения преступления снижается);</w:t>
      </w:r>
      <w:r w:rsidRPr="00CC48D0">
        <w:rPr>
          <w:rFonts w:ascii="Times New Roman" w:eastAsia="Times New Roman" w:hAnsi="Times New Roman" w:cs="Times New Roman"/>
          <w:sz w:val="24"/>
          <w:szCs w:val="24"/>
        </w:rPr>
        <w:sym w:font="Symbol" w:char="F0B7"/>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Обязательно контролировать время, которое ребенок проводит в Интернете (быть в курсе, с кем Ваш ребенок контактирует в сети).</w:t>
      </w:r>
      <w:r w:rsidRPr="00CC48D0">
        <w:rPr>
          <w:rFonts w:ascii="Times New Roman" w:eastAsia="Times New Roman" w:hAnsi="Times New Roman" w:cs="Times New Roman"/>
          <w:sz w:val="24"/>
          <w:szCs w:val="24"/>
        </w:rPr>
        <w:sym w:font="Symbol" w:char="F0B7"/>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Ненужные разговоры с посторонними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Очень часто преступники пользуются доверчивостью детей. Предлагают подвезти до дома или посмотреть животное, поиграть в любимую игру, сходить в магазин за конфетами, мороженым и т.д. Ребенок не должен разговаривать с незнакомцем и ни в коем случае не соглашаться на предложение незнакомца.</w:t>
      </w:r>
      <w:r w:rsidRPr="00CC48D0">
        <w:rPr>
          <w:rFonts w:ascii="Times New Roman" w:eastAsia="Times New Roman" w:hAnsi="Times New Roman" w:cs="Times New Roman"/>
          <w:sz w:val="24"/>
          <w:szCs w:val="24"/>
        </w:rPr>
        <w:sym w:font="Symbol" w:char="F0B7"/>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Объясните ребенку, что преступником не всегда является взрослый человек, им может быть и подросток (знакомый, одноклассник).</w:t>
      </w:r>
      <w:r w:rsidRPr="00CC48D0">
        <w:rPr>
          <w:rFonts w:ascii="Times New Roman" w:eastAsia="Times New Roman" w:hAnsi="Times New Roman" w:cs="Times New Roman"/>
          <w:sz w:val="24"/>
          <w:szCs w:val="24"/>
        </w:rPr>
        <w:sym w:font="Symbol" w:char="F0B7"/>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Любой насильник умеет войти в доверие, т.к. превращается в доброго, ласкового и понимающего.</w:t>
      </w:r>
      <w:r w:rsidRPr="00CC48D0">
        <w:rPr>
          <w:rFonts w:ascii="Times New Roman" w:eastAsia="Times New Roman" w:hAnsi="Times New Roman" w:cs="Times New Roman"/>
          <w:sz w:val="24"/>
          <w:szCs w:val="24"/>
        </w:rPr>
        <w:sym w:font="Symbol" w:char="F0B7"/>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Это важно помнить родителям!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Уважайте своего ребенка, не делайте сами и не позволяйте другим заставлять ребенка делать что-то против своей воли.</w:t>
      </w:r>
      <w:r w:rsidRPr="00CC48D0">
        <w:rPr>
          <w:rFonts w:ascii="Times New Roman" w:eastAsia="Times New Roman" w:hAnsi="Times New Roman" w:cs="Times New Roman"/>
          <w:sz w:val="24"/>
          <w:szCs w:val="24"/>
        </w:rPr>
        <w:sym w:font="Symbol" w:char="F0B7"/>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Если Вы знаете, что другой ребенок (например, ребёнок соседей) подвергается насилию, избиению со стороны родителей, немедленно сообщите об этом в милицию.</w:t>
      </w:r>
      <w:r w:rsidRPr="00CC48D0">
        <w:rPr>
          <w:rFonts w:ascii="Times New Roman" w:eastAsia="Times New Roman" w:hAnsi="Times New Roman" w:cs="Times New Roman"/>
          <w:sz w:val="24"/>
          <w:szCs w:val="24"/>
        </w:rPr>
        <w:sym w:font="Symbol" w:char="F0B7"/>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lastRenderedPageBreak/>
        <w:t>       Если Ваш ребенок говорит о нездоровом интересе к нему Вашего мужа (сожителя), прислушайтесь к его словам, поговорите с мужем (сожителем), не оставляйте ребенка один на один с ним.</w:t>
      </w:r>
      <w:r w:rsidRPr="00CC48D0">
        <w:rPr>
          <w:rFonts w:ascii="Times New Roman" w:eastAsia="Times New Roman" w:hAnsi="Times New Roman" w:cs="Times New Roman"/>
          <w:sz w:val="24"/>
          <w:szCs w:val="24"/>
        </w:rPr>
        <w:sym w:font="Symbol" w:char="F0B7"/>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Отец должен поговорить обо всех интересующих сына - подростка вопросах относительно половой жизни, объяснить, как предохраняться. Мать должна объяснить девочке, как ей вести себя с противоположным полом, о средствах контрацепции.</w:t>
      </w:r>
      <w:r w:rsidRPr="00CC48D0">
        <w:rPr>
          <w:rFonts w:ascii="Times New Roman" w:eastAsia="Times New Roman" w:hAnsi="Times New Roman" w:cs="Times New Roman"/>
          <w:sz w:val="24"/>
          <w:szCs w:val="24"/>
        </w:rPr>
        <w:sym w:font="Symbol" w:char="F0B7"/>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Если Вы заметили странность в поведении ребенка, поговорите с ним о том, что его беспокоит.</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b/>
          <w:bCs/>
          <w:sz w:val="24"/>
          <w:szCs w:val="24"/>
        </w:rPr>
        <w:t>Лекция на тему: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b/>
          <w:bCs/>
          <w:sz w:val="24"/>
          <w:szCs w:val="24"/>
        </w:rPr>
        <w:t>«Роль семьи и семейного воспитания в профилактике правонарушений»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i/>
          <w:iCs/>
          <w:sz w:val="24"/>
          <w:szCs w:val="24"/>
        </w:rPr>
        <w:t>(рекомендовано для родителей учащихся 7 -8 классов)</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Цель: повысить уровень знаний родителей в области профилактики преступлений и правонарушений среди несовершеннолетних.</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Задачи: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расширить кругозор правовых знаний родителей;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продолжить формировать у родителей ответственное отношение к воспитанию своих детей;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способствовать укреплению взаимопониманий между детьми и родителями.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Содержание: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Здравствуйте уважаемые родители! Эпиграфом к сегодняшней нашей встрече станет высказывание великого русского педагога В. Сухомлинского: «В семье закладываются корни, из которых вырастают потом и ветви, и цветы, и плоды. На моральном здоровье семье строится педагогическая мудрость школы».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Подрастают наши дети.… Из маленьких беспомощных детишек они превращаются в подростков. Растут дети, и более серьезными становятся проблемы, с которыми мы сталкиваемся сегодня. Как уберечь своего ребенка от проступков, правонарушений? Как уберечь ребенка от всевозможных соблазнов и опасностей современного мира.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Эти и многие другие вопросы беспокоят современных родителей. Возможно, мы не найдем сегодня уникального рецепта, но попробуем вместе разобраться в этой проблеме. Основным фактором в воспитании было и остается постоянное влияние родителей на формирование личности ребенка с момента его рождения. Если же в какой-то период жизни ребенка воспитательное воздействие на него было утрачено или ослаблено, то пожинать плоды придется в первую очередь самим родителям. И происходить это будет как в моральном, так и в правовом плане. Известный французский государственный деятель </w:t>
      </w:r>
      <w:proofErr w:type="spellStart"/>
      <w:r w:rsidRPr="00CC48D0">
        <w:rPr>
          <w:rFonts w:ascii="Times New Roman" w:eastAsia="Times New Roman" w:hAnsi="Times New Roman" w:cs="Times New Roman"/>
          <w:sz w:val="24"/>
          <w:szCs w:val="24"/>
        </w:rPr>
        <w:t>Ламартин</w:t>
      </w:r>
      <w:proofErr w:type="spellEnd"/>
      <w:r w:rsidRPr="00CC48D0">
        <w:rPr>
          <w:rFonts w:ascii="Times New Roman" w:eastAsia="Times New Roman" w:hAnsi="Times New Roman" w:cs="Times New Roman"/>
          <w:sz w:val="24"/>
          <w:szCs w:val="24"/>
        </w:rPr>
        <w:t xml:space="preserve"> сказал: «Учитель разума – в школе, учитель души – в кругу семьи».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 последнее время насилие, жестокость, агрессивность, вандализм, терроризм захлестнули страну. В волну преступности всё чаще оказываются втянутыми несовершеннолетние, действия которых поражают цинизмом, дерзостью, глумлением над жертвами. В подростковой среде растёт чувство агрессивности, равнодушия, неуверенности в завтрашнем дне. Насилие и преступность подростков – не абстрактные факты, а реальные судьбы конкретных мальчишек и девчонок, которые подрастая, превращались в маленьких преступников, хладнокровно уничтожающих кошек и собак, придающих мучениям своих друзей, близких, знакомых и незнакомых. Поэтому в настоящее время на первый план выходят вопросы профилактической работы с несовершеннолетними. Вовремя замеченные отклонения в поведении детей и подростков и правильно организованная помощь могут сыграть важную роль в предотвращении деформации личности растущего человека, которая приводит к правонарушениям и преступлениям.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Профилактика безнадзорности и правонарушений несовершеннолетних – это система мер, направленных на выявление и устранение причин и условий, способствующих </w:t>
      </w:r>
      <w:r w:rsidRPr="00CC48D0">
        <w:rPr>
          <w:rFonts w:ascii="Times New Roman" w:eastAsia="Times New Roman" w:hAnsi="Times New Roman" w:cs="Times New Roman"/>
          <w:sz w:val="24"/>
          <w:szCs w:val="24"/>
        </w:rPr>
        <w:lastRenderedPageBreak/>
        <w:t>безнадзорности, правонарушениям несовершеннолетних. От родителей зависит то, как видит мир подросток, что его волнует, удивляет, заботит, трогает, пробуждает сочувствие и презрение, любовь и ненависть. Контакт с родителями необходим взрослеющим детям для их полноценного развития.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Во время обсуждения с детьми книг, статей, телепередач, посвящённых нравственно-правовым вопросам, родителям необходимо формировать в детях чувство долга и ответственности.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Ответственность – необходимость, обязанность отвечать за свои действия, поступки, быть ответственным за них. «Не знал», «не думал», «не хотел» - те фразы, которые можно слышать от подростков – правонарушителей, но это не оправдание и даже не объяснение содеянного.</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Правовой основой воспитания и образования несовершеннолетних детей являются соответствующие нормы Семейного кодекса. Принципиальное значение имеет закрепление в положение о том, что родители не только имеют право, но и обязаны воспитывать своих детей, заботится об их здоровье, физическом, психическом, духовном и нравственном развитии.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 этой связи вполне обоснованно установление Семейным кодексом ответственности родителей за воспитание и развитие ребенка, что соответствует и требованиям ст. 18 и 27 Конвенции ООН о правах ребенка. В частности, за неисполнение обязанностей по воспитанию детей родители могут быть привлечены к различным видам юридической ответственности: административной, семейно-правовой, уголовной.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Источник нравственной и педагогической запущенности детей необходимо искать в тех отношениях, которые сложились в семье. Атмосфера психологической напряжённости, частые или затяжные конфликтные семейные ситуации действуют отрицательно на ребёнка. В таком состоянии дети легче поддаются внешним влияниям, так как стремятся к разрядке внутреннего напряжения. Разногласия между родителями тесно связаны с развитием у детей склонности к нежелательному поведению.</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 педагогической науке выделяют следующие стадии отклоняющегося поведения детей: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неодобряемое поведение – поведение, эпизодически наблюдаемое у большинства детей и подростков, связанное с шалостями, озорством, непослушанием, непоседливостью, упрямством;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порицаемое поведение - поведение, вызывающее осуждение окружающих, педагогов, родителей (эпизодические нарушения дисциплины, случаи драчливости, грубости, дерзости, нечестности);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 </w:t>
      </w:r>
      <w:proofErr w:type="spellStart"/>
      <w:r w:rsidRPr="00CC48D0">
        <w:rPr>
          <w:rFonts w:ascii="Times New Roman" w:eastAsia="Times New Roman" w:hAnsi="Times New Roman" w:cs="Times New Roman"/>
          <w:sz w:val="24"/>
          <w:szCs w:val="24"/>
        </w:rPr>
        <w:t>девиантное</w:t>
      </w:r>
      <w:proofErr w:type="spellEnd"/>
      <w:r w:rsidRPr="00CC48D0">
        <w:rPr>
          <w:rFonts w:ascii="Times New Roman" w:eastAsia="Times New Roman" w:hAnsi="Times New Roman" w:cs="Times New Roman"/>
          <w:sz w:val="24"/>
          <w:szCs w:val="24"/>
        </w:rPr>
        <w:t xml:space="preserve"> поведение - нравственно отрицательные действия и поступки (лживость, притворство, лицемерие, эгоизм, конфликтность, агрессивность, воровство и т.д.), принявшие характер систематических или привычных;</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 </w:t>
      </w:r>
      <w:proofErr w:type="spellStart"/>
      <w:r w:rsidRPr="00CC48D0">
        <w:rPr>
          <w:rFonts w:ascii="Times New Roman" w:eastAsia="Times New Roman" w:hAnsi="Times New Roman" w:cs="Times New Roman"/>
          <w:sz w:val="24"/>
          <w:szCs w:val="24"/>
        </w:rPr>
        <w:t>предпреступное</w:t>
      </w:r>
      <w:proofErr w:type="spellEnd"/>
      <w:r w:rsidRPr="00CC48D0">
        <w:rPr>
          <w:rFonts w:ascii="Times New Roman" w:eastAsia="Times New Roman" w:hAnsi="Times New Roman" w:cs="Times New Roman"/>
          <w:sz w:val="24"/>
          <w:szCs w:val="24"/>
        </w:rPr>
        <w:t xml:space="preserve"> поведение - поведение, несущее в себе зачатки криминального и деструктивного поведения (эпизодические умышленные нарушения норм,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противоправное или преступное поведение - поведение, связанное с различными правонарушениями и преступлениями.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Семья – это первый коллектив в жизни ребенка. И для того, чтобы были благополучными дети, должны быть благополучными родители, недаром говорят: «Ребенок учится тому, что видит у себя в доме». В период своего становления ребёнок встречает и грубость, и жестокость, но только тогда их усваивает, им подражает, когда в семье отсутствует взаимопонимание, поддержка, когда терпят провал попытки утвердить себя с положительной стороны и найти сочувствие, отклик у самых близких людей. Семья превращается для многих подростков в фактор, травмирующий и деформирующий их юные души.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lastRenderedPageBreak/>
        <w:t>Данные статистики говорят, о том, что в результате поражения семей алкоголизмом и наркоманией ежегодно около 60 тыс. детей остаются без родительского попечения. За последние три года 40 тыс. отцов и матерей лишены родительских прав, более 50 тыс. ограничены в дееспособности. Исходя из данных исследований – среди осужденных за изнасилование подростков около 48 % – дети из неполноценных семей. Эти удручающие цифры – свидетельство десятков тысяч изломанных судеб, озлобившихся душ детей, которые уже с малых лет лишены всего того, что делает человека человеком. Но семей, где не хотят правильно воспитывать детей, сознательно прививают им антиобщественные взгляды, буквально единицы. Гораздо чаще родители или не умеют (обычно этого не сознавая) воспитывать детей, или не могут из-за целого ряда причин, где известную роль играют и такие, как болезнь, занятость. Трудные дети вырастают и в тех внешне благополучных семьях, где родители равнодушны к внутреннему миру своих детей. Более двух третей подростков, совершивших правонарушения, воспитывались в формально полной семье, в семье с нормальными материальными и жилищными условиями.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Таким образом, решающим является не состав семьи, а те взаимоотношения, которые складываются между ее членами. Именно неблагополучные взаимоотношения в семье, отрицательный пример родителей являются одной из важнейших причин появления трудных подростков. Положение детей в таких семьях исключительно тяжелое, их личность здесь постоянно ущемляется. И агрессивность подростков возникает зачастую как своеобразная форма самозащиты.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Многие родители считают, что воспитывать будут позже, когда сын или дочь пойдёт в школу, а пока пусть бегает, играет, развлекается. И поэтому упускают драгоценное время. Иногда родители следуют такой логике: моя семья, мои дети, я воспитываю их, как хочу и как могу.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Но воспитание не может быть делом личным, так как растёт будущий гражданин, член общества. Поэтому правильно воспитывают те родители, которые придерживаются позиции: воспитание не личное, а общественное дело. Супругам семья не заменит всё. Им необходимы любимая работа, друзья, трудовой коллектив. Ребёнку семья тоже не заменит всего. Ему нужны друзья, коллектив сверстников, общение с окружающим миром. И для этого мира, для жизни среди людей воспитывает ребёнка именно семья.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Кроме этого следует учесть, что во многих семьях отцы работают не по месту жительства. Эта ситуация получила термин «социальное сиротство». Данный социальный анализ свидетельствует о семейных проблемах или трудностях, которые наносят серьезный вред нравственным ценностям и воспитательному потенциалу семьи. Перед тем, как назвать наиболее существенные дефекты межличностных отношений, с которыми ребенок сталкивается в семье и за которыми следует нравственная деформация личности ребенка, предлагаю вам ответить на следующий вопрос:</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Как вы думаете, уважаемые родители, в каких семьях дети-подростки в большей степени подвержены риску совершить правонарушение? (педагог комментирует, добавляет ответы родителей).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Асоциальное поведение родителей.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Для ребенка самый действенный образец это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Недостаточное внимание и любовь со стороны родителей.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В морально неблагополучной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w:t>
      </w:r>
      <w:r w:rsidRPr="00CC48D0">
        <w:rPr>
          <w:rFonts w:ascii="Times New Roman" w:eastAsia="Times New Roman" w:hAnsi="Times New Roman" w:cs="Times New Roman"/>
          <w:sz w:val="24"/>
          <w:szCs w:val="24"/>
        </w:rPr>
        <w:lastRenderedPageBreak/>
        <w:t>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 если это общение приобретает нездоровый интерес, оно пагубным образом отражается на моральном развитии и поведении детей.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Эмоциональная холодность родителей и их эгоизм превалируют над всем остальным в семье. Бывает, что родители исходят из неправильных педагогических посылок, когда считают, что, чем меньше они будут выражать свои чувства по отношению к своим детям, тем менее избалованными они вырастут, тем больше они будут их любить. Эти люди не понимают, что выражение чувств и баловство детей – вещи разные. Часто у родителей отсутствует настоящая любовь по отношению к ребенку, поскольку он появился на свет не тогда, когда они этого хотели. Нередко эмоционально отвергаются дети, если их пол не соответствует желанию родителей. Иногда мать перестает любить своих детей по причине сходства с мужем, оставившим ее. Некоторые отцы и матери не испытывают теплых чувств к своим детям, если они не соответствуют их представлению о том, как должен выглядеть и как должен вести себя ребенок «приличных» родителей.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proofErr w:type="spellStart"/>
      <w:r w:rsidRPr="00CC48D0">
        <w:rPr>
          <w:rFonts w:ascii="Times New Roman" w:eastAsia="Times New Roman" w:hAnsi="Times New Roman" w:cs="Times New Roman"/>
          <w:sz w:val="24"/>
          <w:szCs w:val="24"/>
        </w:rPr>
        <w:t>Гиперопека</w:t>
      </w:r>
      <w:proofErr w:type="spellEnd"/>
      <w:r w:rsidRPr="00CC48D0">
        <w:rPr>
          <w:rFonts w:ascii="Times New Roman" w:eastAsia="Times New Roman" w:hAnsi="Times New Roman" w:cs="Times New Roman"/>
          <w:sz w:val="24"/>
          <w:szCs w:val="24"/>
        </w:rPr>
        <w:t>.</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w:t>
      </w:r>
      <w:proofErr w:type="spellStart"/>
      <w:r w:rsidRPr="00CC48D0">
        <w:rPr>
          <w:rFonts w:ascii="Times New Roman" w:eastAsia="Times New Roman" w:hAnsi="Times New Roman" w:cs="Times New Roman"/>
          <w:sz w:val="24"/>
          <w:szCs w:val="24"/>
        </w:rPr>
        <w:t>гиперопека</w:t>
      </w:r>
      <w:proofErr w:type="spellEnd"/>
      <w:r w:rsidRPr="00CC48D0">
        <w:rPr>
          <w:rFonts w:ascii="Times New Roman" w:eastAsia="Times New Roman" w:hAnsi="Times New Roman" w:cs="Times New Roman"/>
          <w:sz w:val="24"/>
          <w:szCs w:val="24"/>
        </w:rPr>
        <w:t xml:space="preserve"> - заботливости, желания добра и блага во спасение, - она все равно остается самой распространенной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этому могут служить случаи, когда послушные дети заботливых родителей оказываются вовлеченными в противоправные действия.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Чрезмерное удовлетворение потребностей ребенка.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 семьях, где детям ни в чем не отказывают, потакают любым капризам, избавляют от домашних обязанностей, вырастают не просто лентяи,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Чрезмерная требовательность и авторитарность родителей.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 «Это может случиться с кем- то другим, но не со мной и моим ребенком» - говорят большинство родителей.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proofErr w:type="spellStart"/>
      <w:r w:rsidRPr="00CC48D0">
        <w:rPr>
          <w:rFonts w:ascii="Times New Roman" w:eastAsia="Times New Roman" w:hAnsi="Times New Roman" w:cs="Times New Roman"/>
          <w:sz w:val="24"/>
          <w:szCs w:val="24"/>
        </w:rPr>
        <w:t>Бездуховность</w:t>
      </w:r>
      <w:proofErr w:type="spellEnd"/>
      <w:r w:rsidRPr="00CC48D0">
        <w:rPr>
          <w:rFonts w:ascii="Times New Roman" w:eastAsia="Times New Roman" w:hAnsi="Times New Roman" w:cs="Times New Roman"/>
          <w:sz w:val="24"/>
          <w:szCs w:val="24"/>
        </w:rPr>
        <w:t xml:space="preserve"> жизни семьи.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Стремление к обладанию различными труднодоступными потребительскими благами, жажда престижных, а порой и запретных удовольствий – вот главнейшая внутренняя побудительная сила, которая движет сегодня действиями и поведением молодых. Факты свидетельствуют, что многие семьи как раз своим образом жизни, своей системой ценностей и порождают в детях развитие мотивации вседозволенности.  В силу разных причин у детей из вполне благополучных семей появляются ростки нездорового соперничества, зависти и т. п. И как здесь не вспомнить слова П.Ф. Лесгафта о том, что лицемерие, зависть, тщеславие ребенка – это всегда следствие лицемерия, зависти, </w:t>
      </w:r>
      <w:r w:rsidRPr="00CC48D0">
        <w:rPr>
          <w:rFonts w:ascii="Times New Roman" w:eastAsia="Times New Roman" w:hAnsi="Times New Roman" w:cs="Times New Roman"/>
          <w:sz w:val="24"/>
          <w:szCs w:val="24"/>
        </w:rPr>
        <w:lastRenderedPageBreak/>
        <w:t>тщеславия его родителей или других взрослых.</w:t>
      </w:r>
      <w:r w:rsidRPr="00CC48D0">
        <w:rPr>
          <w:rFonts w:ascii="Times New Roman" w:eastAsia="Times New Roman" w:hAnsi="Times New Roman" w:cs="Times New Roman"/>
          <w:sz w:val="24"/>
          <w:szCs w:val="24"/>
        </w:rPr>
        <w:br w:type="textWrapping" w:clear="all"/>
      </w:r>
    </w:p>
    <w:p w:rsidR="0071276B" w:rsidRPr="00CC48D0" w:rsidRDefault="0071276B" w:rsidP="00CC48D0">
      <w:pPr>
        <w:shd w:val="clear" w:color="auto" w:fill="FFFFFF"/>
        <w:spacing w:after="0" w:line="240" w:lineRule="auto"/>
        <w:jc w:val="both"/>
        <w:rPr>
          <w:rFonts w:ascii="Times New Roman" w:eastAsia="Times New Roman" w:hAnsi="Times New Roman" w:cs="Times New Roman"/>
          <w:b/>
          <w:sz w:val="24"/>
          <w:szCs w:val="24"/>
        </w:rPr>
      </w:pPr>
      <w:r w:rsidRPr="00CC48D0">
        <w:rPr>
          <w:rFonts w:ascii="Times New Roman" w:eastAsia="Times New Roman" w:hAnsi="Times New Roman" w:cs="Times New Roman"/>
          <w:b/>
          <w:sz w:val="24"/>
          <w:szCs w:val="24"/>
        </w:rPr>
        <w:t>"Общение в лицах"</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А сейчас я попрошу Вас ответить на вопросы: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Сколько времени вы проводите с ребенком?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Существуют ли в вашей семье традиции?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 каким выражением лица вы чаще всего общаетесь со своим ребенком?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Представьте его себе. Изобразите.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 каким выражением лица чаще всего общается с вами ваш ребенок?</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Каким, по вашему мнению, должно быть выражение лица вашего ребенка во время общения с вами?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Представили. Стоит задуматься?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Перенося опыт общения с родителями на общение со сверстниками, ребёнок будет копировать вашу модель. И как разговаривают с ним родители, с таким же выражением, как правило, будет и сам ребёнок вступать в разговор со сверстниками. И как он смотрит на родителей во время разговора, так он и будет смотреть на взрослых при общении. Задумайтесь над этим.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Притча. Жили по соседству два человека: один - добрый, другой - злой. Злой всегда завидовал доброму, что у него много друзей, что люди идут к нему за советом. И он решает отомстить. Поймав бабочку, злой человек подумал: «А что если я у него спрошу: «Какая у меня в руке бабочка: мёртвая или живая?» Если он ответит живая - я сожму ладонь, и все увидят мертвую бабочку и отвернутся от него, а если скажет мёртвая - я разожму ладонь - бабочка улетит, и всё равно все от него отвернутся». С такими намерениями и отправился злой человек к доброму. Возле доброго толпились друзья. «У меня в кулаке бабочка, - какая она?» - спросил злой человек, ухмыляясь. Добрый ответил: «Всё в твоих руках!»</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Помните: всё в наших руках, именно от нас, родителей, в большей степени зависит, каким вырастет наш ребенок, каким он войдет во взрослую жизнь. И самое большое влияние на формирование личности ребенка оказывают реальные поступки и поведение родителей, а не их слова и нравоучения. Какие бы поступки дети не совершали - это наши дети.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И наши дети - это большое счастье. В наших руках сделать их счастливыми, ведь каждый ребенок рождается для счастья.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Заключение: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 процессе формирования личности семья играет главную роль. И каким будет ребенок, во многом зависит от взаимоотношений в семье. Помните, что всегда есть выход из любой ситуации. Очень важно всегда помнить о том, что только любовь, внимание, понимание могут стать надежной опорой в профилактике правонарушений. Только в тесном контакте школы и семьи можно добиться желаемых результатов. И я желаю всем вам терпения, взаимоуважения, взаимопонимания (педагог предлагаем родителям памятки, см. Приложение).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Источники: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1. Соколов Я. В., </w:t>
      </w:r>
      <w:proofErr w:type="spellStart"/>
      <w:r w:rsidRPr="00CC48D0">
        <w:rPr>
          <w:rFonts w:ascii="Times New Roman" w:eastAsia="Times New Roman" w:hAnsi="Times New Roman" w:cs="Times New Roman"/>
          <w:sz w:val="24"/>
          <w:szCs w:val="24"/>
        </w:rPr>
        <w:t>Миньковский</w:t>
      </w:r>
      <w:proofErr w:type="spellEnd"/>
      <w:r w:rsidRPr="00CC48D0">
        <w:rPr>
          <w:rFonts w:ascii="Times New Roman" w:eastAsia="Times New Roman" w:hAnsi="Times New Roman" w:cs="Times New Roman"/>
          <w:sz w:val="24"/>
          <w:szCs w:val="24"/>
        </w:rPr>
        <w:t xml:space="preserve"> Г. М. Ответственность за правонарушения. Пособие по курсу «</w:t>
      </w:r>
      <w:proofErr w:type="spellStart"/>
      <w:r w:rsidRPr="00CC48D0">
        <w:rPr>
          <w:rFonts w:ascii="Times New Roman" w:eastAsia="Times New Roman" w:hAnsi="Times New Roman" w:cs="Times New Roman"/>
          <w:sz w:val="24"/>
          <w:szCs w:val="24"/>
        </w:rPr>
        <w:t>Граждановедение</w:t>
      </w:r>
      <w:proofErr w:type="spellEnd"/>
      <w:r w:rsidRPr="00CC48D0">
        <w:rPr>
          <w:rFonts w:ascii="Times New Roman" w:eastAsia="Times New Roman" w:hAnsi="Times New Roman" w:cs="Times New Roman"/>
          <w:sz w:val="24"/>
          <w:szCs w:val="24"/>
        </w:rPr>
        <w:t>» для учащихся, их родителей и учителей. – М.,1995. [20.05.2016]</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2. Ваш проблемный подросток: Учебное пособие. – СПб., 1998. [20.05.2016]</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b/>
          <w:sz w:val="24"/>
          <w:szCs w:val="24"/>
        </w:rPr>
      </w:pPr>
      <w:r w:rsidRPr="00CC48D0">
        <w:rPr>
          <w:rFonts w:ascii="Times New Roman" w:eastAsia="Times New Roman" w:hAnsi="Times New Roman" w:cs="Times New Roman"/>
          <w:b/>
          <w:sz w:val="24"/>
          <w:szCs w:val="24"/>
        </w:rPr>
        <w:t>Приложение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b/>
          <w:sz w:val="24"/>
          <w:szCs w:val="24"/>
        </w:rPr>
      </w:pPr>
      <w:r w:rsidRPr="00CC48D0">
        <w:rPr>
          <w:rFonts w:ascii="Times New Roman" w:eastAsia="Times New Roman" w:hAnsi="Times New Roman" w:cs="Times New Roman"/>
          <w:b/>
          <w:sz w:val="24"/>
          <w:szCs w:val="24"/>
        </w:rPr>
        <w:t>Памятка «Мудрые советы для родителей»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b/>
          <w:sz w:val="24"/>
          <w:szCs w:val="24"/>
        </w:rPr>
      </w:pPr>
      <w:r w:rsidRPr="00CC48D0">
        <w:rPr>
          <w:rFonts w:ascii="Times New Roman" w:eastAsia="Times New Roman" w:hAnsi="Times New Roman" w:cs="Times New Roman"/>
          <w:b/>
          <w:sz w:val="24"/>
          <w:szCs w:val="24"/>
        </w:rPr>
        <w:t>«Дорога в четырнадцать шагов»</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Шаг 1. Сохраняйте спокойствие и достоинство.</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Найдите в себе силы для решения ситуации. Не нужно впадать в панику, Вы имеете на это право. Криком, битьем, угрозами вы ничего не добьетесь. Беда, которая стала горем для вас и всей семьи, поправима. Исправить ситуацию можно, если Вы отнесетесь к ней спокойно и обдуманно, так же, как вы раньше относились к другим неприятностям.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lastRenderedPageBreak/>
        <w:t>Шаг 2. Разберитесь в ситуации.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Даже в том случае, когда Вам точно известно, что ребенок совершил правонарушение, это отнюдь не означает, что он закоренелый преступник. Не спешите с личными выводами. Постарайтесь определиться, сумеете ли Вы сами справиться с ситуацией или же необходимо обратиться за помощью к специалистам.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Шаг 3. Сохраните доверие ребенка к себе.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Поговорите со своим ребенком на равных. Отсутствие общения приводит к вырастанию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подростка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разговоре удастся выявить общность Ваших прошлых и стоящих сегодня перед ребенком проблем. Вполне возможно, что ребенок ведет себя вызывающе, чтобы утвердиться, пережить жизненную драму.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Шаг 4. Узнайте как можно больше о том, что происходит с Вашим ребенком.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Совершив противоправные действия, дети склонны обвинять в случившем хитрить и изворачиваться. Постарайтесь разобраться в ситуации максимально объективно. Обладая необходимыми сведениями, будьте внимательны. Если Ваши предположения относительно действий собственного ребенка подтвердились, не притворяйтесь, что все в порядке. Дайте понять, что Вы в курсе событий.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Шаг 5. Измените свое отношение к ребенку.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Случившееся должно заставить Вас понять, что Ваш ребенок - уже достаточно взрослый, чтобы отвечать за свои поступки.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Шаг 6. Не позволяйте собой манипулировать.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Будьте готовы встретить сопротивление со стороны ребенка, его раздражение, его попытки Вами манипулировать. Сюда могут присоединиться демонстративные попытки покончить с собой, чтобы Вы своевременно его спасли и исполнили желания. Введение ограничений, в конце концов, поможет подростку убедиться - что он Вам небезразличен. А Вы не забудьте подчеркнуть, что действуете так, любя и тревожась за него, и поступаете так в его интересах.</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Шаг 7. Не исправляйте за ребенка его ошибки.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Заглаживая ошибки своего ребенка, родители усиливают его чувство безнаказанности. Подобная родительская забота оборачивается «медвежьей услугой»: ребенок не сталкивается с последствиями своего поведения и не делает выводов, становится безответственным и непригодным к жизни в обществе.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Шаг 8. Меньше говорите, а больше делайте.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дает обещание исправиться, стать нормальным» человеком. Обещать он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В том же случае, когда Вы выполняете то, что обещали, он становится гораздо более управляемым и послушным.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Шаг 9. Приложите усилия, чтобы восстановить взаимопонимание с ребенком.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lastRenderedPageBreak/>
        <w:t>Обратитесь вместе с ребенком к психологу, психотерапевту, убедив его в том, что эта помощь необходима и Вам, и ему. Специалист поможет выстроить новые взаимоотношения с Вашим ребенком.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Шаг 10. Предоставьте ребенку возможность исправить свое поведение самостоятельно.</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Бывают случаи, когда ребенок сам признается в том, что он ведет себя неконструктивно, но категорически отказывается обращаться за помощью к специалистам. Разрешите ему попробовать исправить его ошибки самостоятельно. Это трудно, но не невозможно, поэтому дайте ребенку самому убедиться в этом.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Шаг 11. Не пускайте процесс на самотек.</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Необходимо поддержать самостоятельные шаги ребенка к исправлению. Используйте любые возможности для моральной поддержки.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Шаг 12. Восстановите доверие к ребенку.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 первую очередь прекратите обсуждать уже произошедшее. Не напоминайте ребенку о его проступке, так как навязчивые разговоры могут сыграть провокационную роль.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Шаг 13.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ребенка, мелочного контроля за каждым его шагом - это не поможет, но травмирует его.</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Шаг 14. Помогайте ребенку изменить жизнь к лучшему. 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Не оставляйте достижения детей без внимания.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b/>
          <w:bCs/>
          <w:sz w:val="24"/>
          <w:szCs w:val="24"/>
        </w:rPr>
        <w:t>Лекция на тему: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b/>
          <w:bCs/>
          <w:sz w:val="24"/>
          <w:szCs w:val="24"/>
        </w:rPr>
        <w:t>«Профилактика вредных привычек и правонарушений среди подростков»</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i/>
          <w:iCs/>
          <w:sz w:val="24"/>
          <w:szCs w:val="24"/>
        </w:rPr>
        <w:t>(рекомендовано для родителей учащихся 8 -9 классов)</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Побороть дурные привычки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легче сегодня, чем завтра.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(Конфуций)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Все привычки накопляются постепенно,</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незаметно, как ручьи образуют реки,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а реки изливаются в море.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(Джон </w:t>
      </w:r>
      <w:proofErr w:type="spellStart"/>
      <w:r w:rsidRPr="00CC48D0">
        <w:rPr>
          <w:rFonts w:ascii="Times New Roman" w:eastAsia="Times New Roman" w:hAnsi="Times New Roman" w:cs="Times New Roman"/>
          <w:sz w:val="24"/>
          <w:szCs w:val="24"/>
        </w:rPr>
        <w:t>Драйден</w:t>
      </w:r>
      <w:proofErr w:type="spellEnd"/>
      <w:r w:rsidRPr="00CC48D0">
        <w:rPr>
          <w:rFonts w:ascii="Times New Roman" w:eastAsia="Times New Roman" w:hAnsi="Times New Roman" w:cs="Times New Roman"/>
          <w:sz w:val="24"/>
          <w:szCs w:val="24"/>
        </w:rPr>
        <w:t>)</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«От человека не зависит,</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 какую ситуацию он попадает.</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Но только от человека зависит,</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как он выходит из этой ситуации»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(А. Рыбаков)</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Цель: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повышение уровня педагогических знаний по вопросам профилактики вредных привычек и правонарушений.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Задачи: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расширить кругозор правовых знаний родителей;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продолжить формировать у родителей ответственное отношение к воспитанию своих</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детей;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способствовать укреплению взаимопониманий между детьми и родителями.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Содержание: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Здравствуйте, уважаемые родители. Проблемы вредных привычек в подростковом возрасте в последние годы стала чрезвычайно актуальной. Эта тема, которая все больше и больше волнует и тревожит наше общество. Сегодня, я хотела бы предложить вам задуматься о вредных привычках, подстерегающих любого человека на жизненном пути, иногда </w:t>
      </w:r>
      <w:r w:rsidRPr="00CC48D0">
        <w:rPr>
          <w:rFonts w:ascii="Times New Roman" w:eastAsia="Times New Roman" w:hAnsi="Times New Roman" w:cs="Times New Roman"/>
          <w:sz w:val="24"/>
          <w:szCs w:val="24"/>
        </w:rPr>
        <w:lastRenderedPageBreak/>
        <w:t>перечеркивающих всю жизнь. Подростки и юношество представляют собой, как мы знаем, группу повышенного риска.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В этом возрасте дают о себе знать: перестройка организма, </w:t>
      </w:r>
      <w:proofErr w:type="spellStart"/>
      <w:r w:rsidRPr="00CC48D0">
        <w:rPr>
          <w:rFonts w:ascii="Times New Roman" w:eastAsia="Times New Roman" w:hAnsi="Times New Roman" w:cs="Times New Roman"/>
          <w:sz w:val="24"/>
          <w:szCs w:val="24"/>
        </w:rPr>
        <w:t>психогормональные</w:t>
      </w:r>
      <w:proofErr w:type="spellEnd"/>
      <w:r w:rsidRPr="00CC48D0">
        <w:rPr>
          <w:rFonts w:ascii="Times New Roman" w:eastAsia="Times New Roman" w:hAnsi="Times New Roman" w:cs="Times New Roman"/>
          <w:sz w:val="24"/>
          <w:szCs w:val="24"/>
        </w:rPr>
        <w:t xml:space="preserve"> процессы, становление личности, неопределенность социального положения. В возрасте 15-16 лет у подростка еще не сложилось мировоззрение и он более подвержен влиянию окружающих.</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Сознательная дисциплина и самоконтроль, которые помогают взрослому человеку регулировать свои поступки, находятся еще не на должном уровне. К тому же не хватает и жизненного опыта, чтобы правильно разобраться в приоритетах и ценностях, появляющихся в мире подростков по мере их взросления. Многие мальчики и девочки начинают курить, выпивать, пробовать наркотики  в компаниях, собравшихся для веселого времяпрепровождения. Школьники-подростки тянутся к сигарете и бокалу, потому что курить и выпивать модно, «престижно». Все это помогает быть раскованным, веселым, непохожим на других. Обычно дети и подростки, чтобы не показаться слабыми, скрывают от товарищей неприятные ощущения, вызываемые у них первыми выкуренными сигаретами. Однако, выкурив сигарету, другую, выпив бокал вина, хочется это повторить еще и еще. Вот так и формируются пагубные привычки. Они становятся стойкими и неуправляемыми. Не зря народная мудрость всем известной пословицы гласит: «Посеешь поступок - пожнешь привычку, посеешь привычку – пожнешь характер, посеешь характер – пожнешь судьбу».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Противоречия внутреннего мира подростка, стремление к взрослости, желание заявить в семье о своем новом Я, уход от трудностей возраста, самоутверждение в компании друзей (часто не совсем положительных) - все это уводит его в дурманящий мир вредных привычек.</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…Привычка — вторая натура... Как часто мы слышим эти слова. Всякая привычка появляется не случайно. В основе лежит механизм подкрепления. Если привычка получила неоднократное положительное подкрепление, то она закрепится и устранить ее будет трудно.</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Вредных привычек в жизни человека достаточно много. Но среди них есть особые, которые превращаются в пагубные пристрастия. Это курение, алкоголь, наркотики. Эти пристрастия обладают исключительной и губительной силой. Помимо того что они разрушают здоровье человека, алкоголь и наркотики являются еще и разрушителями личности. А деградирующая личность - это не только разрушитель своей жизни. Это беда для всех тех, кто ее окружает. И это потеря для общества (потеря ума, работоспособности, финансов и т.д.) Сбой дают все механизмы: психологические, эмоциональные, </w:t>
      </w:r>
      <w:proofErr w:type="spellStart"/>
      <w:r w:rsidRPr="00CC48D0">
        <w:rPr>
          <w:rFonts w:ascii="Times New Roman" w:eastAsia="Times New Roman" w:hAnsi="Times New Roman" w:cs="Times New Roman"/>
          <w:sz w:val="24"/>
          <w:szCs w:val="24"/>
        </w:rPr>
        <w:t>потребностные</w:t>
      </w:r>
      <w:proofErr w:type="spellEnd"/>
      <w:r w:rsidRPr="00CC48D0">
        <w:rPr>
          <w:rFonts w:ascii="Times New Roman" w:eastAsia="Times New Roman" w:hAnsi="Times New Roman" w:cs="Times New Roman"/>
          <w:sz w:val="24"/>
          <w:szCs w:val="24"/>
        </w:rPr>
        <w:t>, волевые. Слишком велико действие наркотических веществ на психику человека.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Веществ, оказывающих на психику человека наркотическое действие, в природе достаточно много: никотин, этиловый спирт, опиум, гашиш, героин и многие другие наркотики, которые получены искусственным путем. Помимо обезболивающего и усыпляющего эффекта они вызывают еще и особое психическое состояние под названием “эйфория”. Человек ощущает прилив сил и бодрости, приятное возбуждение улучшает его настроение.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Не находя признания, не чувствуя внимания в семье, в школе, подросток надеется самоутвердиться как личность, встретить одобрение и признание, получить поддержку у своих сверстников. Однако в действительности у него усиливаются такие качества, как лживость, изворотливость, жадность, агрессивность, жестокость, трусость, стремление властвовать над всеми. Постепенно ребенок « уходит» из-под влияния родителей и педагогов, социализируется «стихийно» на улице среди сверстников, где поощряются и культивируются курение, сквернословие, употребление алкогольных напитков.</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Именно так появляется подросток, для которого главным становится не учеба и труд, а так называемый « имидж крутого и независимого», т.е. он старается поднять свой авторитет и положение в глазах сверстников любым доступным для него способом (начинает курить, употреблять алкоголь, сквернословить, обижать и унижать тех, кто слабее него).</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lastRenderedPageBreak/>
        <w:t>Курение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Подрыв здоровья подростков начинается с курения. Под курением подразумевают болезненное пристрастие человека к наркотическому веществу - никотину.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Никотин - желтоватая жидкость, легко растворяется в воде, жирах; на вкус - жгучая, хорошо впитываемая слизистой оболочкой; смертельная доза составляет 1 г на 1 кг массы тела.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Курение отрицательно влияет:</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на нервную систему;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дыхательный центр;</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мозговое вещество надпочечников;</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артериальное давление;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привратник желудка (вызывает спазм, нарушается секреция желудочного сока);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ритм сердечных сокращений.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Из всех веществ табачного дыма, 30 особенно вредны </w:t>
      </w:r>
      <w:proofErr w:type="spellStart"/>
      <w:r w:rsidRPr="00CC48D0">
        <w:rPr>
          <w:rFonts w:ascii="Times New Roman" w:eastAsia="Times New Roman" w:hAnsi="Times New Roman" w:cs="Times New Roman"/>
          <w:sz w:val="24"/>
          <w:szCs w:val="24"/>
        </w:rPr>
        <w:t>бензопирены</w:t>
      </w:r>
      <w:proofErr w:type="spellEnd"/>
      <w:r w:rsidRPr="00CC48D0">
        <w:rPr>
          <w:rFonts w:ascii="Times New Roman" w:eastAsia="Times New Roman" w:hAnsi="Times New Roman" w:cs="Times New Roman"/>
          <w:sz w:val="24"/>
          <w:szCs w:val="24"/>
        </w:rPr>
        <w:t>, которыми богат табак, (провоцируют перерождение тканей, возникновение опухолей).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При курении особенно страдает сердечнососудистая система (может возникнуть спазм коронарных сосудов, а длительный спазм ведет к инфаркту). Подвержены изменениям и другие сосуды (развивается атеросклероз).</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Самое опасное вещество в табаке радиоактивный металл полоний – 210. Он постоянно облучает курильщика и окружающих: 300 сигарет – доза радиации, равная по воздействию ежедневному посещению рентгеновского кабинета в течение года.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Нарушение питания подкожных сосудов ведет к преждевременному старению и желтой коже лица. Воспаляется также слизистая оболочка трахеи и бронхов. Образуется застой слизи в легких, что приводит к постоянному кашлю. Иммунитет у курильщиков ослаблен. 80% курящих страдают одной из форм заболевания легких. По статистике до 4 млн. человек в мире умирает ежегодно от табака.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Так как у подростков легкие еще не сформированы, они особенно страдают от курения. У молодых курильщиков ухудшаются процесс запоминания и внимание. Нарушаются работоспособность, зрение, слух, обоняние.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Личный пример старших и так называемое пассивное курение вовлекают детей в это пагубное пристрастие. Некурящие вдыхают 50% дыма во время курения другими людьми.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 результате получается, что из 10 выкуренных в помещении сигарет одна приходится на пассивного курильщика. А нахождение в течение часа в накуренном помещении приравнивается к 4 выкуренным сигаретам. “Пассивные курильщики” страдают от головной боли, головокружений, аллергии. И особенно опасно, если этими “пассивными курильщиками” являются дети. Они чаще утомляются, их сердцебиение учащается, работоспособность резко понижается, (а ведь ребенку надо учить уроки в таком помещении).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Курение в присутствии людей, которые не переносят табачный дым, которым он вреден, является одним из проявлений невоспитанности и антисоциального поведения. Подражание человеку, которому симпатизируешь и которым восхищаешься; и просто неосознанное следование примеру родителей, когда в семье курение - дело привычное и как бы само собой разумеющееся, побуждают детей “попробовать”, затем приобрести привычку, перерастающую в пагубное пристрастие. Причиной курения является и желание продемонстрировать взрослость и независимость. Для молодых это еще и один из способов самоутверждения, приобщения к “модной” манере поведения, повышения своего престижа.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Никотин, хоть и слабый наркотик, вызывает быструю и сильную зависимость, отсюда и сложность отказа от курения. В стране разработаны некоторые меры по борьбе с курением (запрет на курение в школах, общественных местах, на некоторых рабочих местах; запрещение рекламы табачных изделий и их продажи несовершеннолетним, предупреждения Минздрава, антиникотиновая пропаганда и т.д.).</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Но лучшая мера - это воспитание с раннего возраста неприятия курения. И в этом вопросе главная роль принадлежит родителям.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lastRenderedPageBreak/>
        <w:t>Горькие цифры: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85% подростков, ежедневно выкуривающих буквально 2-3 сигареты, скорее всего в будущем превратятся в регулярных курильщиков.</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70% курящих подростков не стали бы курить, если бы у них был бы шанс начать всё заново.</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60% подростков мечтают бросить курить, но не находят в себе сил.</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Начав курить в 14 лет, к 18 годам человек превращается в закоренелого курильщика: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 школе курит каждый 8- подросток,</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 институтах каждый 5-ый студент,</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80-90% всех курильщиков начинают курить в период до 20лет, и это весьма печально.</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Алкоголь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Ученые, исследующие проблему алкоголизма, вполне обоснованно считают неправомерным разделение спиртных изделий по степеням их вредного воздействия на организм, поскольку среди них нет безвредных. Вино, водка, самогон, пиво – всё это алкогольные напитки.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Всем известно, что производители пива, рекламируя свой товар, стремятся увеличить приток покупателей тем, что пиво не алкогольный, а слабоалкогольный, якобы безвредный и чуть ли не полезный "напиток". И это несмотря на то, что за последние годы содержание алкоголя в пиве достигает в некоторых сортах 14% (т.е. соответствует по </w:t>
      </w:r>
      <w:proofErr w:type="spellStart"/>
      <w:r w:rsidRPr="00CC48D0">
        <w:rPr>
          <w:rFonts w:ascii="Times New Roman" w:eastAsia="Times New Roman" w:hAnsi="Times New Roman" w:cs="Times New Roman"/>
          <w:sz w:val="24"/>
          <w:szCs w:val="24"/>
        </w:rPr>
        <w:t>спиртосодержанию</w:t>
      </w:r>
      <w:proofErr w:type="spellEnd"/>
      <w:r w:rsidRPr="00CC48D0">
        <w:rPr>
          <w:rFonts w:ascii="Times New Roman" w:eastAsia="Times New Roman" w:hAnsi="Times New Roman" w:cs="Times New Roman"/>
          <w:sz w:val="24"/>
          <w:szCs w:val="24"/>
        </w:rPr>
        <w:t xml:space="preserve"> винам). Бутылка светлого пива эквивалентна 50 граммам водки. Четыре бутылки за день, что для многих "нормально" - это 200 г. водки, почти половина бутылки. Согласно современным исследованиям, пиво - это первый легальный наркотик, прокладывающий путь другим, более сильным нелегальным наркотическим средствам.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Организм вначале может сопротивляться, ведь алкоголь – яд для него. Отсюда головные боли, рвота. Но если человек вовремя не сможет остановиться, то наступает привыкание. А со временем, для получения эйфории потребуются все большие дозы спиртного. В состоянии эйфории человек ощущает возбуждение, особую бодрость и прилив сил. Ощущение своей значимости и неограниченности возможностей улучшает настроение. Возникает неотступное желание повторить подобные ощущения. Так постепенно привычка переходит в болезнь, при которой организму алкоголь уже просто необходим. Без его дозы человек нервничает и не может даже трудиться. Надо заметить, что вещества, вызывающие эйфорию, ядовиты. Они способствуют истощению организма и психической деградации личности. Человек постепенно теряет друзей, семью, а потом и жизнь.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Только врачи-наркологи и сотрудники правоохранительных органов знают, как много сейчас подростков, употребляющих алкоголь.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Очень часто ни педагоги, ни родители даже не подозревают, что подросток регулярно употребляет спиртное, а узнают об этом лишь тогда, когда он попадает в психиатрическую больницу или милицию. Даже эпизодическое употребление алкоголя и курение в подростковом возрасте должно рассматриваться как чрезвычайное событие, потому что это сразу сказывается на психике, поведении подростка, на учении в школе и взаимоотношениях с родителями. Алкогольная и никотиновая зависимость у подростков развивается гораздо быстрее, чем у взрослых, и по своим последствиям она гораздо тяжелее. В психиатрических больницах много 14-15 летних ребят с алкоголизмом второй и даже третьей стадии, которые уже никогда не станут полноценными людьми, так как у них развилось необратимое токсическое поражение головного мозга - алкогольная энцефалопатия.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Большой урон наносит алкоголь в любой сфере нашей жизни. Этот страшный урон начинается со здоровья. Вернее, с нездоровья человеческого организма. Страдает деятельность всех внутренних органов (гипертония, болезни сердца, цирроз, язва печени и т.д.). Сначала страдает желудок (клеток разрастание слизистой, затем атрофия, ведущая к алкогольному гастриту и язве желудка). Печень, постоянно нейтрализующая алкоголь, постепенно разрушается. Часть клеток гибнет, вместо них появляется соединительная и </w:t>
      </w:r>
      <w:r w:rsidRPr="00CC48D0">
        <w:rPr>
          <w:rFonts w:ascii="Times New Roman" w:eastAsia="Times New Roman" w:hAnsi="Times New Roman" w:cs="Times New Roman"/>
          <w:sz w:val="24"/>
          <w:szCs w:val="24"/>
        </w:rPr>
        <w:lastRenderedPageBreak/>
        <w:t>жировая ткань. Затем гепатит и усыхание – цирроз (боли в правом подреберье, тяжесть, снижение аппетита, тошнота еды после, отрыжка, а по утрам рвота слизью).</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Одна треть людей, принимающих алкоголь систематически, страдают циррозом печени. Клетки детской печени особенно чувствительны. Спазм сосудов сердца и мозга – таков результат приема алкоголя (пьющие умирают в 20 раз чаще). Из-за перерождения сердечной мышцы – сердцебиение, одышка, слабость. Результат поражения сосудов – склероз. При употреблении большого количества пива – дистрофия мышцы сердечной или «бычье сердце». Усиление процессов атеросклеротических ведет к тромбозу (закупорка сосудов, кровоизлияние, разрыв, инсульт, нарушение координации движений, речи).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Алкоголь отрицательно влияет и на половые железы. Снижается выработка половых гормонов, что приводит к старению преждевременному и нарушениям половой функции. Зачатие даже ребенка в умеренной стадии опьянения дает неблагоприятные самые последствия: снижение жизнеспособности новорожденного, функций нарушения центральной нервной системы (ослабление памяти, неспособность выполнять указания) и даже умственную отсталость.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Организм, получающий с раннего возраста алкогольные дозы, не может вырасти здоровым. При приеме алкоголя наблюдается учащенное дыхание, усиление слюноотделения, сока желудочного, но переваривающая его способность снижена. Расширяются сосуды кожи, нарушается терморегуляция (человек теряет тепло, не ощущает холода, замерзает). Алкоголь вызывает обострение заболеваний почек и мочевыводящих путей, снижает сопротивляемость к инфекционным заболеваниям, особенно туберкулезу.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Особенно опасен алкоголь в период полового созревания (он забирает у организма цинк, способствующий росту костей). Но самое большое влияние оказывает алкоголь на нервную систему и головной мозг, которые управляют сложными биологическими функциями организма, психической деятельностью и сознанием. При опьянении снижается чувство тревоги (многие этого добиваются). Но ведь, протрезвев, человек не уходит от проблем. Их все равно приходится решать. Так не лучше ли это делать на трезвый ум и ясную голову?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Алкоголь всасывается в кровь через слизистые оболочки желудка и тонкого кишечника. Затем он поступает в ткани тела. Нервные клетки головного мозга поглощают около одной трети поступившего в организм алкоголя. Определенная его концентрация в крови вызывает опьянение. Так начинается разрушение левого полушария головного мозга. Его нормальные функции нарушаются.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Некоторым молчунам надо выговориться, выплеснуть свои эмоции, и алкоголь развязывает им языки. В таких ситуациях чаще всего говорят то, о чем впоследствии очень жалеют. Другие стремятся реализовать свой жизненный дискомфорт через драку и насилие. Недаром говорят, что «от опьянения два шага до преступления».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Приобщение детей к угарному миру происходит в процессе наблюдения за взрослыми.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Пример родителей особенно опасен. Иногда, по меньшей мере, странно слушать родителей, которые сетуют по поводу пристрастия их ребенка к алкоголю: «Мы же ему всегда говорили …» так и хочется спросить, «вязал ли родитель лыко», когда говорил ребенку об этом. Задумывался ли о силе собственного примера? Правильным ли было просвещение и воспитание ребенка с самого раннего детства?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Особую тревогу вызывает ситуация с энергетическими коктейлями. Здесь, к такому же количеству спиртного, добавляется кофеин в размере четырех чашек крепкого кофе на банку.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Молодежь подсела на эти энергетики — это считается модным. Все пьют, везде рекламируют — значит, и им надо! Для подростков к тому же это первый шаг к взрослой жизни: на этикетке ведь указано “до 18”, а раз выпил — значит, уже большой! А более взрослым ребятам важно не отставать от тусовки. И если им все время твердят, что напиток вернет крылья и подарит незабываемое свидание, то рано или поздно они пойдут на поводу. А дальше свое дело сделают и состав, и вкус.</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lastRenderedPageBreak/>
        <w:t>               Крайне опасно для здоровья смешивать энергетические напитки с алкоголем: у человека может наступить гипертонический криз, нарушиться ритм сердца, могут отказать почки! Как утверждают специалисты немецкого Федерального института, в мире зафиксировано несколько смертельных случаев от энергетических и алкогольных смесей. К примеру, 18-летний юноша для концентрации внимания при подготовке к экзамену на водительские права выпил за несколько дней большое количество банок с энергетиком. Вследствие отека мозга и легких у парня наступил коллапс...</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Важно не упустить этот период взросления ребенка и не ослаблять контроль со стороны взрослых. Ребенок должен находиться под должным контролем родителей.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Надо учить его с детства преодолевать трудности, ставить перед собой положительные цели и добиваться их осуществления.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Не делайте из ребенка кумира. Хвалите за хорошее, но и недостатки замечайте и реагируйте на них. Безоговорочное выполнение всех желаний может привести и к желанию все иметь все и испробовать, в том числе и алкоголь. Мелочный контроль, чрезмерная суровость по отношению к ребенку, наказание даже за незначительные проступки делают ребенка подчиняющимся, забитым указаниям других. Внутреннее напряжение, и угнетенность подавленность в настроении могут привести к тому, что найдет он себе разрядку в наркотическом опьянении.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Как вы думаете, уважаемые родители, что нужно делать, чтобы не допустить приобщения детей к алкоголю? (ответы родителей).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Антиалкогольное воспитание необходимо начинать с детства. Родителям предлагаются советы и рекомендации по антиалкогольному воспитанию в семье: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Чтобы ваш ребенок не пристрастился к алкоголю, необходимо выработать у него твердое убеждение во вреде алкоголя, недопустимости его употребления.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Если случилось так, что ваш ребенок сделал первый шаг к алкогольной пропасти, то научите критически его относиться к той сомнительной эйфории, которую вызывает алкоголь.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Не демонстрируйте бутылку на столе. Не приобщайте детей к застолью. Не давайте им спиртное «для аппетита».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Заостряйте внимание на том, как плохо живется людям в той семье, где есть пьющий человек.</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Воспитывайте отрицательное отношение к алкоголю и людям, которые, им злоупотребляют.</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Разъясняйте вредные свойства алкоголя. Пусть ваш ребенок видит ее как можно реже.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Расскажите на примерах о несовместимости алкоголя с достижением жизненных высоких целей.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Разъясняйте, что уговаривать выпить человека, если он того не желает, - это, по мере меньшей, аморально, а по большому счету даже преступно.</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Будьте добры и терпеливы с вашим ребенком, если он попал в алкогольную беду, показывайте что вы искренне хотите помочь ему.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Всегда помните о том, что привычка усваивается постепенно и ее надо кропотливо преодолевать. Для этого нужны большие совместные усилия: терпение, понимание, мудрость, поддержка и др.</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Дети и подростки в особой опасности, ведь их организм привыкает к алкоголю быстрее намного, чем взрослый. Испытав сомнительное алкогольное удовольствие в раннем возрасте, можно остаться зеленого «рабом змия» на всю жизнь.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Наркотики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Наркоманию называют “белой смертью”, потому что героин который получают из мака, белого цвета. Если наркомания была вначале распространена в больших городах, то в настоящее время это стало проблемой и для сельской местности. К тому же она гораздо помолодела: 10-12-летние дети пополняют ряды наркоманов (а средний возраст - 25 лет).</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lastRenderedPageBreak/>
        <w:t>Любопытство, желание быть своим на тусовках в модной компании, жажда новых ощущений, вызывающая демонстрация своей независимости (мне родители не указ), неумелый, оставленный без внимания взрослых, поиск своего “я” - вот что приводит подростка к употреблению наркотиков. А решающую роль в том, чтобы все-таки испробовать это сомнительное удовольствие, играет влияние сверстников. И подросток начинает экспериментировать. Полученные ощущения захватывают своей новизной и необычностью. Возникает желание испытать это ощущение снова.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Прием наркотика становится более регулярным. Пропадает депрессия, улучшается настроение. Но все это только на время. А хочется подольше побыть в состоянии эйфории. Да и организм уже начал настраиваться на регулярное наркотическое опьянение. Для него это становится нормой. Так человек попадает в зависимость.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Опий, героин, морфий способствуют формированию высокой степени зависимости организма, как физической, так и психической. Данные препараты получают из опийного мака или его синтетических заменителей.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Снотворные средства и транквилизаторы действуют угнетающе на центральную нервную систему. Ими лечат бессонницу и нервные состояния. Такие наркотические вещества, как кокаин, </w:t>
      </w:r>
      <w:proofErr w:type="spellStart"/>
      <w:r w:rsidRPr="00CC48D0">
        <w:rPr>
          <w:rFonts w:ascii="Times New Roman" w:eastAsia="Times New Roman" w:hAnsi="Times New Roman" w:cs="Times New Roman"/>
          <w:sz w:val="24"/>
          <w:szCs w:val="24"/>
        </w:rPr>
        <w:t>крек</w:t>
      </w:r>
      <w:proofErr w:type="spellEnd"/>
      <w:r w:rsidRPr="00CC48D0">
        <w:rPr>
          <w:rFonts w:ascii="Times New Roman" w:eastAsia="Times New Roman" w:hAnsi="Times New Roman" w:cs="Times New Roman"/>
          <w:sz w:val="24"/>
          <w:szCs w:val="24"/>
        </w:rPr>
        <w:t xml:space="preserve">, кофеин, никотин, </w:t>
      </w:r>
      <w:proofErr w:type="spellStart"/>
      <w:r w:rsidRPr="00CC48D0">
        <w:rPr>
          <w:rFonts w:ascii="Times New Roman" w:eastAsia="Times New Roman" w:hAnsi="Times New Roman" w:cs="Times New Roman"/>
          <w:sz w:val="24"/>
          <w:szCs w:val="24"/>
        </w:rPr>
        <w:t>амфетамины</w:t>
      </w:r>
      <w:proofErr w:type="spellEnd"/>
      <w:r w:rsidRPr="00CC48D0">
        <w:rPr>
          <w:rFonts w:ascii="Times New Roman" w:eastAsia="Times New Roman" w:hAnsi="Times New Roman" w:cs="Times New Roman"/>
          <w:sz w:val="24"/>
          <w:szCs w:val="24"/>
        </w:rPr>
        <w:t xml:space="preserve">, повышают активность, снимают утомление, снижают аппетит. ЛСД и </w:t>
      </w:r>
      <w:proofErr w:type="spellStart"/>
      <w:r w:rsidRPr="00CC48D0">
        <w:rPr>
          <w:rFonts w:ascii="Times New Roman" w:eastAsia="Times New Roman" w:hAnsi="Times New Roman" w:cs="Times New Roman"/>
          <w:sz w:val="24"/>
          <w:szCs w:val="24"/>
        </w:rPr>
        <w:t>мескалин</w:t>
      </w:r>
      <w:proofErr w:type="spellEnd"/>
      <w:r w:rsidRPr="00CC48D0">
        <w:rPr>
          <w:rFonts w:ascii="Times New Roman" w:eastAsia="Times New Roman" w:hAnsi="Times New Roman" w:cs="Times New Roman"/>
          <w:sz w:val="24"/>
          <w:szCs w:val="24"/>
        </w:rPr>
        <w:t xml:space="preserve"> уводят в мир галлюцинаций, изменяют мышление. К вредным привычкам относится употребление наркотических веществ. Распространены среди несовершеннолетних разные виды токсикомании. Это сознательное самоотравление, а значит, самоуничтожение. Обычно подростки вдыхают сильнодействующие спиртосодержащие вещества – краски, различные аэрозоли; употребляют парфюмерную продукцию, медикаментозные препараты, вызывающие состояние близкое к наркотическим.  Мотивы употребления токсических веществ почти совпадают с мотивами употребления алкоголя.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Основные из них:</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 потребление из любопытства;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 бравада своей смелостью;</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 стремление самоутвердиться в среде себе подобных;</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 групповая сопричастность;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 желание получить «кайф»;</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 желание развлечь себя;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 желание уйти от реальных жизненных проблем в мир галлюцинаций;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 снять психологический барьер перед совершением асоциальных поступков.</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Как и алкоголикам, всем токсикоманам свойственно стремление объединяться в группы, для приобретения и хранения и потребления токсических веществ. В состоянии токсического опьянения подростки более внушаемы, конформны, зависимы от группы.</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Одни наркотики считаются более сильными, другие - менее. Но беда заключается в том, что, начав с них, человек чаще всего жаждет все новых ощущений и переходит к более сильным наркотикам. А это приводит к гибели более 34 тысяч человек в России ежегодно.</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Наркотическая зависимость может наступить уже через 3-7 дней приема. А если это длится в течение 20 дней, то в большинстве случаев наступает 100%-ная зависимость. Жизнь наркоманов коротка - 3-5 лет, не более. А смертность среди юных наркоманов увеличилась за последние годы в 42 раза. Ведь появляются новые наркотики со все усиливающимся эффектом. Например, </w:t>
      </w:r>
      <w:proofErr w:type="spellStart"/>
      <w:r w:rsidRPr="00CC48D0">
        <w:rPr>
          <w:rFonts w:ascii="Times New Roman" w:eastAsia="Times New Roman" w:hAnsi="Times New Roman" w:cs="Times New Roman"/>
          <w:sz w:val="24"/>
          <w:szCs w:val="24"/>
        </w:rPr>
        <w:t>силобицин</w:t>
      </w:r>
      <w:proofErr w:type="spellEnd"/>
      <w:r w:rsidRPr="00CC48D0">
        <w:rPr>
          <w:rFonts w:ascii="Times New Roman" w:eastAsia="Times New Roman" w:hAnsi="Times New Roman" w:cs="Times New Roman"/>
          <w:sz w:val="24"/>
          <w:szCs w:val="24"/>
        </w:rPr>
        <w:t>, который готовят из грибов-галлюциногенов. Действие 1 г этого наркотика приравнивается к 10 г героина.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               Употребление подростком наркотиков может начаться с игнорирования взрослыми его проблем. “И чего ему только не хватает? Для него же стараемся, а он...” - удивляются сначала родители, не замечая, что ему не хватает именно их. Трещина, появившаяся в отношениях, превращается в настоящую пропасть. Когда конфликт поколений и непонимание заходят слишком далеко, подросток замыкается в себе. И вот тут </w:t>
      </w:r>
      <w:r w:rsidRPr="00CC48D0">
        <w:rPr>
          <w:rFonts w:ascii="Times New Roman" w:eastAsia="Times New Roman" w:hAnsi="Times New Roman" w:cs="Times New Roman"/>
          <w:sz w:val="24"/>
          <w:szCs w:val="24"/>
        </w:rPr>
        <w:lastRenderedPageBreak/>
        <w:t>обязательно найдутся те, кто выслушает, “поймет” и поможет снять угнетенное или стрессовое состояние.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Что же делать родителям? (ответы родителей)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Говорите с ними, говорите обо всем. Спрашивайте, интересуйтесь.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Вы всегда должны знать, где проводит время ваш хоть и повзрослевший, но все-таки ребенок.</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Знаете ли вы его друзей, как их зовут, где они живут, чем увлекаются?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Задумайтесь над тем, насколько хорошо вы знаете своего ребенка, его мысли, взгляды, желания и пристрастия.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Интересовались ли вы его страничкой в </w:t>
      </w:r>
      <w:proofErr w:type="spellStart"/>
      <w:r w:rsidRPr="00CC48D0">
        <w:rPr>
          <w:rFonts w:ascii="Times New Roman" w:eastAsia="Times New Roman" w:hAnsi="Times New Roman" w:cs="Times New Roman"/>
          <w:sz w:val="24"/>
          <w:szCs w:val="24"/>
        </w:rPr>
        <w:t>соцсетях</w:t>
      </w:r>
      <w:proofErr w:type="spellEnd"/>
      <w:r w:rsidRPr="00CC48D0">
        <w:rPr>
          <w:rFonts w:ascii="Times New Roman" w:eastAsia="Times New Roman" w:hAnsi="Times New Roman" w:cs="Times New Roman"/>
          <w:sz w:val="24"/>
          <w:szCs w:val="24"/>
        </w:rPr>
        <w:t>?</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Что его мучает, чего он хочет от жизни, к чему стремится?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Согласитесь, ведь даже нам взрослым не всегда просто определиться в жизни и решить некоторые проблемы. А молодежи тем более. И пусть им помогут ваша доброта, внимание и понимание.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Вредные привычки и правонарушения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Алкоголь, наркотики и преступность очень актуальный вопрос. Растет количество правонарушений, совершаемых подростками в состоянии алкогольного и наркотического опьянения. Связь вредных привычек и правонарушений особая. Она многоканальная, прямая и обратная.…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Подросток в состоянии опьянения не может обуздать своих эмоций и не в силах противиться соблазнам, поэтому употребление алкоголя, наркотиков в подростковой среде часто приводит к конфликтным ситуациям и столкновениям с законом. Алкогольные тенденции в воспитании неизбежно приводят к отклонениям в поведении, а антиобщественный образ жизни, выталкивает подростка за пределы нормального круга общения со сверстниками.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Под влиянием алкоголя утрачиваются, прежде всего, такие качества личности, как сдержанность, вежливость, умение приспособить личные желания к требованиям коллектива, появляются грубость, пренебрежение к общепринятым нормам поведения и морали. Алкогольные эксцессы несовершеннолетних - это и способы «взрослого» самоутверждения, проведение досуга, свободного общения. В подростковой среде все большее распространение получают групповые преступления. Им обязательно нужны зрители, аудитория, действия перед ней и составляют суть группового алкогольного эксцесса. Потребность во « взрослом» самоутверждении побуждает к участию в групповых алкогольных эксцессах, которые могут заканчиваться преступлениями.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Формула такова: алкоголь - преступление. По этой формуле совершаются свыше 40% всех насильственных преступлений, актов вандализма и хулиганства, особенно в ночное время суток. Криминологические исследования и судебная практика неопровержимо доказали, что </w:t>
      </w:r>
      <w:hyperlink r:id="rId6" w:history="1">
        <w:r w:rsidRPr="00CC48D0">
          <w:rPr>
            <w:rFonts w:ascii="Times New Roman" w:eastAsia="Times New Roman" w:hAnsi="Times New Roman" w:cs="Times New Roman"/>
            <w:sz w:val="24"/>
            <w:szCs w:val="24"/>
            <w:u w:val="single"/>
          </w:rPr>
          <w:t>пьянство</w:t>
        </w:r>
      </w:hyperlink>
      <w:r w:rsidRPr="00CC48D0">
        <w:rPr>
          <w:rFonts w:ascii="Times New Roman" w:eastAsia="Times New Roman" w:hAnsi="Times New Roman" w:cs="Times New Roman"/>
          <w:sz w:val="24"/>
          <w:szCs w:val="24"/>
        </w:rPr>
        <w:t> — один из факторов, способствующих сохранению преступности несовершеннолетних.</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Выборки уголовных дел в отношении несовершеннолетних, рассмотренных в народных судах г. Москвы, показывают, что подавляющее большинство несовершеннолетних правонарушителей систематически употребляло спиртные напитки.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Примерно в одном из пяти случаев в пьяном виде совершены хищения. По статистическим данным, среди подростков, злоупотребляющих алкоголем, воровство встречается в 40% случаев. Доля преступлений, совершенных в состоянии </w:t>
      </w:r>
      <w:hyperlink r:id="rId7" w:history="1">
        <w:r w:rsidRPr="00CC48D0">
          <w:rPr>
            <w:rFonts w:ascii="Times New Roman" w:eastAsia="Times New Roman" w:hAnsi="Times New Roman" w:cs="Times New Roman"/>
            <w:sz w:val="24"/>
            <w:szCs w:val="24"/>
            <w:u w:val="single"/>
          </w:rPr>
          <w:t>опьянения</w:t>
        </w:r>
      </w:hyperlink>
      <w:r w:rsidRPr="00CC48D0">
        <w:rPr>
          <w:rFonts w:ascii="Times New Roman" w:eastAsia="Times New Roman" w:hAnsi="Times New Roman" w:cs="Times New Roman"/>
          <w:sz w:val="24"/>
          <w:szCs w:val="24"/>
        </w:rPr>
        <w:t>, увеличивается по мере повышения возраста правонарушителей. Целью многих хищений и разбойных нападений, совершаемых несовершеннолетними, является приобретение спиртных напитков. Исследования показали, что совершение краж государственного и личного имущества трезвыми подростками в 30% случаев преследовало только одну цель — добыть деньги на приобретение спиртного или добыть алкогольные напитки.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lastRenderedPageBreak/>
        <w:t>Несовершеннолетних правонарушителей характеризует бесцельное времяпрепровождение, отсутствие эстетических интересов, участие в компаниях с социально - опасным поведением, объединенных пристрастием к спиртному.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Доказано, что твердо укоренившаяся у подростков привычка к употреблению алкогольных напитков существенно влияет на содержание мотивов как корыстных, так и насильственных, агрессивных деяний. В нашей прессе неоднократно приводились примеры, когда подростки нередко избивали из хулиганских побуждений случайных прохожих, угоняли машины ради забавы или «легких денег» и др…</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Наибольшим криминальным риском обладают группы подростков, бравирующих употреблением алкоголя. Суть этой бравады - в стремлении «всех перепить». Досуг их примитивен. Такое смыслообразующее стремление к алкоголю «выпью пол-литра и не опьянею», «моя норма - вам не по зубам!» и другие способствует быстрому перерастанию социальной и психологической зависимости в физическую зависимость от спиртного, ведет к деградации личности, к той стадии алкогольной болезни, когда начинает пить без разбора что попало, с кем попало и когда придется и в таком состоянии легко идет на любое преступление для добычи алкоголя.</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Наркоманы чаще совершают преступления там, где живут или поблизости или наоборот, далеко от дома, в основном это налеты на аптеки. Наркоманы редко совершают преступления, связанные с насилием и тем более убийством, потому что они чаще бывают не агрессивными личностями, которые уходят в мир фантазий с целью побега от насилия и проблем мира. Серьезные преступления совершают молодые наркозависимые люди, объединенные в группы, потому что противоправными действиями они повышают уверенность в себе. Хулиганство совершает только пьяный - трезвые хулиганы - большая редкость.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Статистика подтверждает, что преступность среди детей из семей, где присутствуют пагубные привычки родителей в несколько раз выше, чем в семьях, где родители не их не употребляют. В семьях, где взрослые ведут откровенно аморальный, а иногда и преступный образ жизни и сами втягивают в это подростков, у несовершеннолетних, формируются не только аморальные взгляды, вредные привычки, проявляющиеся в антиобщественном поведении, но и чувство безнаказанности.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Взаимосвязь наркомании, алкоголя и преступности очень тесная. И поэтому, так остро стоит вопрос о борьбе с доступностью этих веществ и пропаганде здорового образа жизни. Это говорит о важности ранней и систематической профилактики пагубных привычек среди школьников, как в семье, так и в школе (см. Приложение «Памятки для родителей «Как предотвратить надвигающуюся беду?»»).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Послушайте притчу.</w:t>
      </w:r>
      <w:r w:rsidRPr="00CC48D0">
        <w:rPr>
          <w:rFonts w:ascii="Times New Roman" w:eastAsia="Times New Roman" w:hAnsi="Times New Roman" w:cs="Times New Roman"/>
          <w:sz w:val="24"/>
          <w:szCs w:val="24"/>
        </w:rPr>
        <w:br/>
        <w:t>Путник, идущий вдоль реки, услышал отчаянные детские крики. Подбежав к берегу, он увидел в реке тонущих детей и бросился их спасать. Заметив проходящего человека, он позвал его на помощь. Тот стал помогать тем, кто еще держался на плаву. </w:t>
      </w:r>
      <w:r w:rsidRPr="00CC48D0">
        <w:rPr>
          <w:rFonts w:ascii="Times New Roman" w:eastAsia="Times New Roman" w:hAnsi="Times New Roman" w:cs="Times New Roman"/>
          <w:sz w:val="24"/>
          <w:szCs w:val="24"/>
        </w:rPr>
        <w:br/>
        <w:t>Увидев третьего путника, они позвали его на помощь, но он не обращая внимания на призывы, ускорил шаги. «Разве тебе безразлична судьба детей?» - спросили спасатели. Третий путник им ответил: «Я вижу, что вы вдвоем пока справляетесь. Я добегу до поворота, узнаю, почему дети попадают в реку, и постараюсь это предотвратить».</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В чем смысл притчи? (ответы родителей)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Эта притча иллюстрирует возможные подходы к решению проблемы. Нужно спасать «тонущих» детей, строя лечебницы, реабилитационные центры. Задача же педагогов и родителей «довести до поворота реки и не дать детям упасть в воду», т.е. заниматься профилактикой пагубных привычек и правонарушений.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Заключение: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Самое главное, что вы должны помнить, это ваше воспитание ребенка, ваша поддержка и любовь. Ваш ребенок-подросток, состоявшийся как нравственная и успешная личность, есть самая высокая мера оценки вашего жизненного пути.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lastRenderedPageBreak/>
        <w:t>Закончить нашу встречу мне хочется словами В.А. Сухомлинского «Ребенок - зеркало семьи; как в капле воды отражается солнце, так в детях отражается нравственная чистота матери и отца».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Источники: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xml:space="preserve">1. </w:t>
      </w:r>
      <w:proofErr w:type="spellStart"/>
      <w:r w:rsidRPr="00CC48D0">
        <w:rPr>
          <w:rFonts w:ascii="Times New Roman" w:eastAsia="Times New Roman" w:hAnsi="Times New Roman" w:cs="Times New Roman"/>
          <w:sz w:val="24"/>
          <w:szCs w:val="24"/>
        </w:rPr>
        <w:t>Кулинич</w:t>
      </w:r>
      <w:proofErr w:type="spellEnd"/>
      <w:r w:rsidRPr="00CC48D0">
        <w:rPr>
          <w:rFonts w:ascii="Times New Roman" w:eastAsia="Times New Roman" w:hAnsi="Times New Roman" w:cs="Times New Roman"/>
          <w:sz w:val="24"/>
          <w:szCs w:val="24"/>
        </w:rPr>
        <w:t xml:space="preserve"> Г.Г. Вредные привычки: профилактика зависимостей: 8-11 классы.- М.: ВАКО, 2008</w:t>
      </w:r>
      <w:r w:rsidR="00EC1CF9" w:rsidRPr="00CC48D0">
        <w:rPr>
          <w:rFonts w:ascii="Times New Roman" w:eastAsia="Times New Roman" w:hAnsi="Times New Roman" w:cs="Times New Roman"/>
          <w:sz w:val="24"/>
          <w:szCs w:val="24"/>
        </w:rPr>
        <w:t xml:space="preserve">.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b/>
          <w:sz w:val="24"/>
          <w:szCs w:val="24"/>
        </w:rPr>
      </w:pPr>
      <w:r w:rsidRPr="00CC48D0">
        <w:rPr>
          <w:rFonts w:ascii="Times New Roman" w:eastAsia="Times New Roman" w:hAnsi="Times New Roman" w:cs="Times New Roman"/>
          <w:b/>
          <w:sz w:val="24"/>
          <w:szCs w:val="24"/>
        </w:rPr>
        <w:t>Приложение.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b/>
          <w:sz w:val="24"/>
          <w:szCs w:val="24"/>
        </w:rPr>
      </w:pPr>
      <w:r w:rsidRPr="00CC48D0">
        <w:rPr>
          <w:rFonts w:ascii="Times New Roman" w:eastAsia="Times New Roman" w:hAnsi="Times New Roman" w:cs="Times New Roman"/>
          <w:b/>
          <w:sz w:val="24"/>
          <w:szCs w:val="24"/>
        </w:rPr>
        <w:t>Памятка для родителей</w:t>
      </w:r>
    </w:p>
    <w:p w:rsidR="0071276B" w:rsidRPr="00CC48D0" w:rsidRDefault="0071276B" w:rsidP="00CC48D0">
      <w:pPr>
        <w:shd w:val="clear" w:color="auto" w:fill="FFFFFF"/>
        <w:spacing w:after="0" w:line="240" w:lineRule="auto"/>
        <w:jc w:val="both"/>
        <w:rPr>
          <w:rFonts w:ascii="Times New Roman" w:eastAsia="Times New Roman" w:hAnsi="Times New Roman" w:cs="Times New Roman"/>
          <w:b/>
          <w:sz w:val="24"/>
          <w:szCs w:val="24"/>
        </w:rPr>
      </w:pPr>
      <w:r w:rsidRPr="00CC48D0">
        <w:rPr>
          <w:rFonts w:ascii="Times New Roman" w:eastAsia="Times New Roman" w:hAnsi="Times New Roman" w:cs="Times New Roman"/>
          <w:b/>
          <w:sz w:val="24"/>
          <w:szCs w:val="24"/>
        </w:rPr>
        <w:t>Как предотвратить надвигающуюся беду?</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Прежде всего, вооружитесь знаниями. Старайтесь как можно больше узнать об алкогольной и наркотической зависимости, последствиях и методах лечения. Не зря же говорят, что “знание - сила”. Если ребенок попадает в беду, то даже слабые родители становятся сильными.</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Не замалчивайте тему курения, алкоголя и наркотиков, как будто таких проблем не существует или они никогда не смогут коснуться ваших близких.</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Говорите с подростками обо всем, убеждайте, обосновывайте свои выводы, приводите факты. Не ждите беды. Предупреждайте ее появление.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Предоставьте подростку высказать свою точку зрения по любому из интересующих его вопросов, выслушайте его, терпеливо все разъясните.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Интересуйтесь друзьями своего ребёнка, той компанией, в которую он зачастил. Поинтересуйтесь, по какой причине его так тянет проводить там свое время. Постарайтесь получить информацию об этой компании не только из уст самого подростка.</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Конечно, нельзя оскорблять чувства детей постоянной подозрительностью и контролем. Это может вылиться в ответное недоверие.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Стоит предварительно согласовать позицию обоих родителей по отношению к ребёнку и его поведению. Ваши разногласия не придадут силы и уверенности ни вам, ни вашим словам или действиям. К тому же ваш сын (дочь) может использовать их, чтобы манипулировать вами. Скорее всего, что вы встретите отпор и отрицание его причастности к алкоголю или наркотикам. Уже не раз говорилось о великой силе родительского примера. Если вы действительно хотите помочь своему ребенку, избавляйтесь и от своих пороков. Не надейтесь на то, что только правильными словами вы сможете исправить положение.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На ранней стадии употребления алкоголя или наркотиков с проблемой справляться проще. Разговаривайте с подростком по-дружески. Самое главное, чтобы ваш ребенок понял, в чем причина вашего сопротивления и запрета - в вашей искренней заинтересованности его здоровьем и жизнью. Не надо думать, что “попить пивка” в компании друзей или покурить “травку” - это почти безобидно. Потому что большинство алкоголиков и наркоманов начинают именно так. Ведь со временем организм начинает запрашивать все большие дозы. И вследствие привыкания человек переходит к сильнодействующим средствам.</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Если зависимость от употребления наркотиков не еще сформирована, то удается прекратить их употребление. Те люди, которые уже полностью зависят от наркотической дозы, теряют обычно контроль над употреблением. На этой стадии лечить очень трудно. Нужны деньги, время, ваша энергия и огромное терпение. Если вы сами не в силах справиться с проблемой, обращайтесь в анонимное общество наркоманов и членов их семей. Существуют лечебные и реабилитационные центры, где проводится стационарное лечение.</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br w:type="textWrapping" w:clear="all"/>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t> </w:t>
      </w:r>
    </w:p>
    <w:p w:rsidR="0071276B" w:rsidRPr="00CC48D0" w:rsidRDefault="0071276B" w:rsidP="00CC48D0">
      <w:pPr>
        <w:shd w:val="clear" w:color="auto" w:fill="FFFFFF"/>
        <w:spacing w:after="0" w:line="240" w:lineRule="auto"/>
        <w:jc w:val="both"/>
        <w:rPr>
          <w:rFonts w:ascii="Times New Roman" w:eastAsia="Times New Roman" w:hAnsi="Times New Roman" w:cs="Times New Roman"/>
          <w:sz w:val="24"/>
          <w:szCs w:val="24"/>
        </w:rPr>
      </w:pPr>
      <w:r w:rsidRPr="00CC48D0">
        <w:rPr>
          <w:rFonts w:ascii="Times New Roman" w:eastAsia="Times New Roman" w:hAnsi="Times New Roman" w:cs="Times New Roman"/>
          <w:sz w:val="24"/>
          <w:szCs w:val="24"/>
        </w:rPr>
        <w:br w:type="textWrapping" w:clear="all"/>
      </w:r>
    </w:p>
    <w:p w:rsidR="0071276B" w:rsidRPr="00CC48D0" w:rsidRDefault="0071276B" w:rsidP="00CC48D0">
      <w:pPr>
        <w:spacing w:after="0" w:line="240" w:lineRule="auto"/>
        <w:jc w:val="both"/>
        <w:rPr>
          <w:rFonts w:ascii="Times New Roman" w:eastAsia="Times New Roman" w:hAnsi="Times New Roman" w:cs="Times New Roman"/>
          <w:sz w:val="24"/>
          <w:szCs w:val="24"/>
        </w:rPr>
      </w:pPr>
    </w:p>
    <w:p w:rsidR="0071276B" w:rsidRPr="00CC48D0" w:rsidRDefault="0071276B" w:rsidP="00CC48D0">
      <w:pPr>
        <w:spacing w:after="0" w:line="240" w:lineRule="auto"/>
        <w:jc w:val="both"/>
        <w:rPr>
          <w:rFonts w:ascii="Times New Roman" w:eastAsia="Times New Roman" w:hAnsi="Times New Roman" w:cs="Times New Roman"/>
          <w:sz w:val="24"/>
          <w:szCs w:val="24"/>
        </w:rPr>
      </w:pPr>
    </w:p>
    <w:p w:rsidR="0071276B" w:rsidRPr="00CC48D0" w:rsidRDefault="0071276B" w:rsidP="00CC48D0">
      <w:pPr>
        <w:pBdr>
          <w:bottom w:val="single" w:sz="6" w:space="1" w:color="auto"/>
        </w:pBdr>
        <w:spacing w:after="0" w:line="240" w:lineRule="auto"/>
        <w:jc w:val="both"/>
        <w:rPr>
          <w:rFonts w:ascii="Times New Roman" w:eastAsia="Times New Roman" w:hAnsi="Times New Roman" w:cs="Times New Roman"/>
          <w:vanish/>
          <w:sz w:val="24"/>
          <w:szCs w:val="24"/>
        </w:rPr>
      </w:pPr>
      <w:r w:rsidRPr="00CC48D0">
        <w:rPr>
          <w:rFonts w:ascii="Times New Roman" w:eastAsia="Times New Roman" w:hAnsi="Times New Roman" w:cs="Times New Roman"/>
          <w:vanish/>
          <w:sz w:val="24"/>
          <w:szCs w:val="24"/>
        </w:rPr>
        <w:lastRenderedPageBreak/>
        <w:t>Начало формы</w:t>
      </w:r>
    </w:p>
    <w:bookmarkEnd w:id="0"/>
    <w:p w:rsidR="001F7D59" w:rsidRPr="00CC48D0" w:rsidRDefault="001F7D59" w:rsidP="00CC48D0">
      <w:pPr>
        <w:spacing w:after="0"/>
        <w:jc w:val="both"/>
        <w:rPr>
          <w:rFonts w:ascii="Times New Roman" w:hAnsi="Times New Roman" w:cs="Times New Roman"/>
          <w:sz w:val="24"/>
          <w:szCs w:val="24"/>
        </w:rPr>
      </w:pPr>
    </w:p>
    <w:sectPr w:rsidR="001F7D59" w:rsidRPr="00CC48D0" w:rsidSect="00CC48D0">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5CC1"/>
    <w:multiLevelType w:val="multilevel"/>
    <w:tmpl w:val="29D6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E50AA"/>
    <w:multiLevelType w:val="multilevel"/>
    <w:tmpl w:val="43D8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6B"/>
    <w:rsid w:val="00196CEA"/>
    <w:rsid w:val="001F7D59"/>
    <w:rsid w:val="006916BA"/>
    <w:rsid w:val="0071276B"/>
    <w:rsid w:val="00895840"/>
    <w:rsid w:val="00AB288C"/>
    <w:rsid w:val="00CC48D0"/>
    <w:rsid w:val="00D14037"/>
    <w:rsid w:val="00DE7DCF"/>
    <w:rsid w:val="00EC1CF9"/>
    <w:rsid w:val="00FE1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6AD0"/>
  <w15:docId w15:val="{C8E5CFA4-2664-4F2C-B1BE-3338BB37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D59"/>
  </w:style>
  <w:style w:type="paragraph" w:styleId="1">
    <w:name w:val="heading 1"/>
    <w:basedOn w:val="a"/>
    <w:link w:val="10"/>
    <w:uiPriority w:val="9"/>
    <w:qFormat/>
    <w:rsid w:val="007127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127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76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1276B"/>
    <w:rPr>
      <w:rFonts w:ascii="Times New Roman" w:eastAsia="Times New Roman" w:hAnsi="Times New Roman" w:cs="Times New Roman"/>
      <w:b/>
      <w:bCs/>
      <w:sz w:val="27"/>
      <w:szCs w:val="27"/>
    </w:rPr>
  </w:style>
  <w:style w:type="paragraph" w:styleId="a3">
    <w:name w:val="Normal (Web)"/>
    <w:basedOn w:val="a"/>
    <w:uiPriority w:val="99"/>
    <w:unhideWhenUsed/>
    <w:rsid w:val="0071276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276B"/>
    <w:rPr>
      <w:b/>
      <w:bCs/>
    </w:rPr>
  </w:style>
  <w:style w:type="character" w:styleId="a5">
    <w:name w:val="Emphasis"/>
    <w:basedOn w:val="a0"/>
    <w:uiPriority w:val="20"/>
    <w:qFormat/>
    <w:rsid w:val="0071276B"/>
    <w:rPr>
      <w:i/>
      <w:iCs/>
    </w:rPr>
  </w:style>
  <w:style w:type="character" w:styleId="a6">
    <w:name w:val="Hyperlink"/>
    <w:basedOn w:val="a0"/>
    <w:uiPriority w:val="99"/>
    <w:semiHidden/>
    <w:unhideWhenUsed/>
    <w:rsid w:val="0071276B"/>
    <w:rPr>
      <w:color w:val="0000FF"/>
      <w:u w:val="single"/>
    </w:rPr>
  </w:style>
  <w:style w:type="character" w:styleId="a7">
    <w:name w:val="FollowedHyperlink"/>
    <w:basedOn w:val="a0"/>
    <w:uiPriority w:val="99"/>
    <w:semiHidden/>
    <w:unhideWhenUsed/>
    <w:rsid w:val="0071276B"/>
    <w:rPr>
      <w:color w:val="800080"/>
      <w:u w:val="single"/>
    </w:rPr>
  </w:style>
  <w:style w:type="character" w:customStyle="1" w:styleId="monthname">
    <w:name w:val="monthname"/>
    <w:basedOn w:val="a0"/>
    <w:rsid w:val="0071276B"/>
  </w:style>
  <w:style w:type="character" w:customStyle="1" w:styleId="yearname">
    <w:name w:val="yearname"/>
    <w:basedOn w:val="a0"/>
    <w:rsid w:val="0071276B"/>
  </w:style>
  <w:style w:type="character" w:customStyle="1" w:styleId="nc-day">
    <w:name w:val="nc-day"/>
    <w:basedOn w:val="a0"/>
    <w:rsid w:val="0071276B"/>
  </w:style>
  <w:style w:type="paragraph" w:styleId="z-">
    <w:name w:val="HTML Top of Form"/>
    <w:basedOn w:val="a"/>
    <w:next w:val="a"/>
    <w:link w:val="z-0"/>
    <w:hidden/>
    <w:uiPriority w:val="99"/>
    <w:semiHidden/>
    <w:unhideWhenUsed/>
    <w:rsid w:val="0071276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1276B"/>
    <w:rPr>
      <w:rFonts w:ascii="Arial" w:eastAsia="Times New Roman" w:hAnsi="Arial" w:cs="Arial"/>
      <w:vanish/>
      <w:sz w:val="16"/>
      <w:szCs w:val="16"/>
    </w:rPr>
  </w:style>
  <w:style w:type="character" w:customStyle="1" w:styleId="input-group-addon">
    <w:name w:val="input-group-addon"/>
    <w:basedOn w:val="a0"/>
    <w:rsid w:val="0071276B"/>
  </w:style>
  <w:style w:type="paragraph" w:styleId="z-1">
    <w:name w:val="HTML Bottom of Form"/>
    <w:basedOn w:val="a"/>
    <w:next w:val="a"/>
    <w:link w:val="z-2"/>
    <w:hidden/>
    <w:uiPriority w:val="99"/>
    <w:semiHidden/>
    <w:unhideWhenUsed/>
    <w:rsid w:val="0071276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1276B"/>
    <w:rPr>
      <w:rFonts w:ascii="Arial" w:eastAsia="Times New Roman" w:hAnsi="Arial" w:cs="Arial"/>
      <w:vanish/>
      <w:sz w:val="16"/>
      <w:szCs w:val="16"/>
    </w:rPr>
  </w:style>
  <w:style w:type="paragraph" w:styleId="a8">
    <w:name w:val="Balloon Text"/>
    <w:basedOn w:val="a"/>
    <w:link w:val="a9"/>
    <w:uiPriority w:val="99"/>
    <w:semiHidden/>
    <w:unhideWhenUsed/>
    <w:rsid w:val="007127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883831">
      <w:bodyDiv w:val="1"/>
      <w:marLeft w:val="0"/>
      <w:marRight w:val="0"/>
      <w:marTop w:val="0"/>
      <w:marBottom w:val="0"/>
      <w:divBdr>
        <w:top w:val="none" w:sz="0" w:space="0" w:color="auto"/>
        <w:left w:val="none" w:sz="0" w:space="0" w:color="auto"/>
        <w:bottom w:val="none" w:sz="0" w:space="0" w:color="auto"/>
        <w:right w:val="none" w:sz="0" w:space="0" w:color="auto"/>
      </w:divBdr>
      <w:divsChild>
        <w:div w:id="955135925">
          <w:marLeft w:val="0"/>
          <w:marRight w:val="0"/>
          <w:marTop w:val="0"/>
          <w:marBottom w:val="0"/>
          <w:divBdr>
            <w:top w:val="none" w:sz="0" w:space="0" w:color="auto"/>
            <w:left w:val="none" w:sz="0" w:space="0" w:color="auto"/>
            <w:bottom w:val="none" w:sz="0" w:space="0" w:color="auto"/>
            <w:right w:val="none" w:sz="0" w:space="0" w:color="auto"/>
          </w:divBdr>
          <w:divsChild>
            <w:div w:id="980573272">
              <w:marLeft w:val="-300"/>
              <w:marRight w:val="-300"/>
              <w:marTop w:val="0"/>
              <w:marBottom w:val="0"/>
              <w:divBdr>
                <w:top w:val="none" w:sz="0" w:space="0" w:color="auto"/>
                <w:left w:val="none" w:sz="0" w:space="0" w:color="auto"/>
                <w:bottom w:val="none" w:sz="0" w:space="0" w:color="auto"/>
                <w:right w:val="none" w:sz="0" w:space="0" w:color="auto"/>
              </w:divBdr>
              <w:divsChild>
                <w:div w:id="1727954551">
                  <w:marLeft w:val="0"/>
                  <w:marRight w:val="0"/>
                  <w:marTop w:val="0"/>
                  <w:marBottom w:val="0"/>
                  <w:divBdr>
                    <w:top w:val="none" w:sz="0" w:space="0" w:color="auto"/>
                    <w:left w:val="none" w:sz="0" w:space="0" w:color="auto"/>
                    <w:bottom w:val="none" w:sz="0" w:space="0" w:color="auto"/>
                    <w:right w:val="none" w:sz="0" w:space="0" w:color="auto"/>
                  </w:divBdr>
                  <w:divsChild>
                    <w:div w:id="348258573">
                      <w:marLeft w:val="0"/>
                      <w:marRight w:val="0"/>
                      <w:marTop w:val="0"/>
                      <w:marBottom w:val="600"/>
                      <w:divBdr>
                        <w:top w:val="none" w:sz="0" w:space="0" w:color="auto"/>
                        <w:left w:val="none" w:sz="0" w:space="0" w:color="auto"/>
                        <w:bottom w:val="none" w:sz="0" w:space="0" w:color="auto"/>
                        <w:right w:val="none" w:sz="0" w:space="0" w:color="auto"/>
                      </w:divBdr>
                    </w:div>
                  </w:divsChild>
                </w:div>
                <w:div w:id="2076774723">
                  <w:marLeft w:val="0"/>
                  <w:marRight w:val="0"/>
                  <w:marTop w:val="0"/>
                  <w:marBottom w:val="0"/>
                  <w:divBdr>
                    <w:top w:val="none" w:sz="0" w:space="0" w:color="auto"/>
                    <w:left w:val="none" w:sz="0" w:space="0" w:color="auto"/>
                    <w:bottom w:val="none" w:sz="0" w:space="0" w:color="auto"/>
                    <w:right w:val="none" w:sz="0" w:space="0" w:color="auto"/>
                  </w:divBdr>
                  <w:divsChild>
                    <w:div w:id="107622807">
                      <w:marLeft w:val="0"/>
                      <w:marRight w:val="0"/>
                      <w:marTop w:val="0"/>
                      <w:marBottom w:val="600"/>
                      <w:divBdr>
                        <w:top w:val="none" w:sz="0" w:space="0" w:color="auto"/>
                        <w:left w:val="none" w:sz="0" w:space="0" w:color="auto"/>
                        <w:bottom w:val="none" w:sz="0" w:space="0" w:color="auto"/>
                        <w:right w:val="none" w:sz="0" w:space="0" w:color="auto"/>
                      </w:divBdr>
                      <w:divsChild>
                        <w:div w:id="1867324678">
                          <w:marLeft w:val="0"/>
                          <w:marRight w:val="0"/>
                          <w:marTop w:val="0"/>
                          <w:marBottom w:val="0"/>
                          <w:divBdr>
                            <w:top w:val="none" w:sz="0" w:space="0" w:color="auto"/>
                            <w:left w:val="none" w:sz="0" w:space="0" w:color="auto"/>
                            <w:bottom w:val="none" w:sz="0" w:space="0" w:color="auto"/>
                            <w:right w:val="none" w:sz="0" w:space="0" w:color="auto"/>
                          </w:divBdr>
                          <w:divsChild>
                            <w:div w:id="12284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9985">
                      <w:marLeft w:val="0"/>
                      <w:marRight w:val="0"/>
                      <w:marTop w:val="0"/>
                      <w:marBottom w:val="600"/>
                      <w:divBdr>
                        <w:top w:val="none" w:sz="0" w:space="0" w:color="auto"/>
                        <w:left w:val="none" w:sz="0" w:space="0" w:color="auto"/>
                        <w:bottom w:val="none" w:sz="0" w:space="0" w:color="auto"/>
                        <w:right w:val="none" w:sz="0" w:space="0" w:color="auto"/>
                      </w:divBdr>
                      <w:divsChild>
                        <w:div w:id="606930403">
                          <w:marLeft w:val="0"/>
                          <w:marRight w:val="0"/>
                          <w:marTop w:val="0"/>
                          <w:marBottom w:val="0"/>
                          <w:divBdr>
                            <w:top w:val="none" w:sz="0" w:space="0" w:color="auto"/>
                            <w:left w:val="none" w:sz="0" w:space="0" w:color="auto"/>
                            <w:bottom w:val="none" w:sz="0" w:space="0" w:color="auto"/>
                            <w:right w:val="none" w:sz="0" w:space="0" w:color="auto"/>
                          </w:divBdr>
                          <w:divsChild>
                            <w:div w:id="1890803563">
                              <w:marLeft w:val="0"/>
                              <w:marRight w:val="0"/>
                              <w:marTop w:val="0"/>
                              <w:marBottom w:val="0"/>
                              <w:divBdr>
                                <w:top w:val="none" w:sz="0" w:space="0" w:color="auto"/>
                                <w:left w:val="none" w:sz="0" w:space="0" w:color="auto"/>
                                <w:bottom w:val="none" w:sz="0" w:space="0" w:color="auto"/>
                                <w:right w:val="none" w:sz="0" w:space="0" w:color="auto"/>
                              </w:divBdr>
                              <w:divsChild>
                                <w:div w:id="2388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2566">
                      <w:marLeft w:val="0"/>
                      <w:marRight w:val="0"/>
                      <w:marTop w:val="0"/>
                      <w:marBottom w:val="600"/>
                      <w:divBdr>
                        <w:top w:val="none" w:sz="0" w:space="0" w:color="auto"/>
                        <w:left w:val="none" w:sz="0" w:space="0" w:color="auto"/>
                        <w:bottom w:val="none" w:sz="0" w:space="0" w:color="auto"/>
                        <w:right w:val="none" w:sz="0" w:space="0" w:color="auto"/>
                      </w:divBdr>
                      <w:divsChild>
                        <w:div w:id="1673948581">
                          <w:marLeft w:val="0"/>
                          <w:marRight w:val="0"/>
                          <w:marTop w:val="0"/>
                          <w:marBottom w:val="0"/>
                          <w:divBdr>
                            <w:top w:val="none" w:sz="0" w:space="0" w:color="auto"/>
                            <w:left w:val="none" w:sz="0" w:space="0" w:color="auto"/>
                            <w:bottom w:val="none" w:sz="0" w:space="0" w:color="auto"/>
                            <w:right w:val="none" w:sz="0" w:space="0" w:color="auto"/>
                          </w:divBdr>
                          <w:divsChild>
                            <w:div w:id="856189962">
                              <w:marLeft w:val="0"/>
                              <w:marRight w:val="0"/>
                              <w:marTop w:val="0"/>
                              <w:marBottom w:val="0"/>
                              <w:divBdr>
                                <w:top w:val="none" w:sz="0" w:space="0" w:color="auto"/>
                                <w:left w:val="none" w:sz="0" w:space="0" w:color="auto"/>
                                <w:bottom w:val="none" w:sz="0" w:space="0" w:color="auto"/>
                                <w:right w:val="none" w:sz="0" w:space="0" w:color="auto"/>
                              </w:divBdr>
                              <w:divsChild>
                                <w:div w:id="1880821399">
                                  <w:marLeft w:val="0"/>
                                  <w:marRight w:val="0"/>
                                  <w:marTop w:val="0"/>
                                  <w:marBottom w:val="0"/>
                                  <w:divBdr>
                                    <w:top w:val="none" w:sz="0" w:space="0" w:color="auto"/>
                                    <w:left w:val="none" w:sz="0" w:space="0" w:color="auto"/>
                                    <w:bottom w:val="none" w:sz="0" w:space="0" w:color="auto"/>
                                    <w:right w:val="none" w:sz="0" w:space="0" w:color="auto"/>
                                  </w:divBdr>
                                  <w:divsChild>
                                    <w:div w:id="6382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234332">
                      <w:marLeft w:val="0"/>
                      <w:marRight w:val="0"/>
                      <w:marTop w:val="0"/>
                      <w:marBottom w:val="600"/>
                      <w:divBdr>
                        <w:top w:val="none" w:sz="0" w:space="0" w:color="auto"/>
                        <w:left w:val="none" w:sz="0" w:space="0" w:color="auto"/>
                        <w:bottom w:val="none" w:sz="0" w:space="0" w:color="auto"/>
                        <w:right w:val="none" w:sz="0" w:space="0" w:color="auto"/>
                      </w:divBdr>
                      <w:divsChild>
                        <w:div w:id="1421948390">
                          <w:marLeft w:val="0"/>
                          <w:marRight w:val="0"/>
                          <w:marTop w:val="0"/>
                          <w:marBottom w:val="0"/>
                          <w:divBdr>
                            <w:top w:val="none" w:sz="0" w:space="0" w:color="auto"/>
                            <w:left w:val="none" w:sz="0" w:space="0" w:color="auto"/>
                            <w:bottom w:val="none" w:sz="0" w:space="0" w:color="auto"/>
                            <w:right w:val="none" w:sz="0" w:space="0" w:color="auto"/>
                          </w:divBdr>
                          <w:divsChild>
                            <w:div w:id="1756631310">
                              <w:marLeft w:val="0"/>
                              <w:marRight w:val="0"/>
                              <w:marTop w:val="0"/>
                              <w:marBottom w:val="0"/>
                              <w:divBdr>
                                <w:top w:val="none" w:sz="0" w:space="0" w:color="auto"/>
                                <w:left w:val="none" w:sz="0" w:space="0" w:color="auto"/>
                                <w:bottom w:val="none" w:sz="0" w:space="0" w:color="auto"/>
                                <w:right w:val="none" w:sz="0" w:space="0" w:color="auto"/>
                              </w:divBdr>
                              <w:divsChild>
                                <w:div w:id="19187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7292">
                      <w:marLeft w:val="0"/>
                      <w:marRight w:val="0"/>
                      <w:marTop w:val="0"/>
                      <w:marBottom w:val="600"/>
                      <w:divBdr>
                        <w:top w:val="none" w:sz="0" w:space="0" w:color="auto"/>
                        <w:left w:val="none" w:sz="0" w:space="0" w:color="auto"/>
                        <w:bottom w:val="none" w:sz="0" w:space="0" w:color="auto"/>
                        <w:right w:val="none" w:sz="0" w:space="0" w:color="auto"/>
                      </w:divBdr>
                      <w:divsChild>
                        <w:div w:id="2046249950">
                          <w:marLeft w:val="0"/>
                          <w:marRight w:val="0"/>
                          <w:marTop w:val="0"/>
                          <w:marBottom w:val="0"/>
                          <w:divBdr>
                            <w:top w:val="none" w:sz="0" w:space="0" w:color="auto"/>
                            <w:left w:val="none" w:sz="0" w:space="0" w:color="auto"/>
                            <w:bottom w:val="none" w:sz="0" w:space="0" w:color="auto"/>
                            <w:right w:val="none" w:sz="0" w:space="0" w:color="auto"/>
                          </w:divBdr>
                          <w:divsChild>
                            <w:div w:id="829710513">
                              <w:marLeft w:val="0"/>
                              <w:marRight w:val="0"/>
                              <w:marTop w:val="0"/>
                              <w:marBottom w:val="0"/>
                              <w:divBdr>
                                <w:top w:val="none" w:sz="0" w:space="0" w:color="auto"/>
                                <w:left w:val="none" w:sz="0" w:space="0" w:color="auto"/>
                                <w:bottom w:val="none" w:sz="0" w:space="0" w:color="auto"/>
                                <w:right w:val="none" w:sz="0" w:space="0" w:color="auto"/>
                              </w:divBdr>
                              <w:divsChild>
                                <w:div w:id="1633974597">
                                  <w:marLeft w:val="0"/>
                                  <w:marRight w:val="0"/>
                                  <w:marTop w:val="0"/>
                                  <w:marBottom w:val="300"/>
                                  <w:divBdr>
                                    <w:top w:val="none" w:sz="0" w:space="0" w:color="auto"/>
                                    <w:left w:val="none" w:sz="0" w:space="0" w:color="auto"/>
                                    <w:bottom w:val="none" w:sz="0" w:space="0" w:color="auto"/>
                                    <w:right w:val="none" w:sz="0" w:space="0" w:color="auto"/>
                                  </w:divBdr>
                                  <w:divsChild>
                                    <w:div w:id="1159804400">
                                      <w:marLeft w:val="0"/>
                                      <w:marRight w:val="0"/>
                                      <w:marTop w:val="0"/>
                                      <w:marBottom w:val="0"/>
                                      <w:divBdr>
                                        <w:top w:val="none" w:sz="0" w:space="0" w:color="auto"/>
                                        <w:left w:val="none" w:sz="0" w:space="0" w:color="auto"/>
                                        <w:bottom w:val="none" w:sz="0" w:space="0" w:color="auto"/>
                                        <w:right w:val="none" w:sz="0" w:space="0" w:color="auto"/>
                                      </w:divBdr>
                                    </w:div>
                                  </w:divsChild>
                                </w:div>
                                <w:div w:id="39282499">
                                  <w:marLeft w:val="0"/>
                                  <w:marRight w:val="0"/>
                                  <w:marTop w:val="0"/>
                                  <w:marBottom w:val="300"/>
                                  <w:divBdr>
                                    <w:top w:val="none" w:sz="0" w:space="0" w:color="auto"/>
                                    <w:left w:val="none" w:sz="0" w:space="0" w:color="auto"/>
                                    <w:bottom w:val="none" w:sz="0" w:space="0" w:color="auto"/>
                                    <w:right w:val="none" w:sz="0" w:space="0" w:color="auto"/>
                                  </w:divBdr>
                                  <w:divsChild>
                                    <w:div w:id="2001611572">
                                      <w:marLeft w:val="0"/>
                                      <w:marRight w:val="0"/>
                                      <w:marTop w:val="0"/>
                                      <w:marBottom w:val="0"/>
                                      <w:divBdr>
                                        <w:top w:val="none" w:sz="0" w:space="0" w:color="auto"/>
                                        <w:left w:val="none" w:sz="0" w:space="0" w:color="auto"/>
                                        <w:bottom w:val="none" w:sz="0" w:space="0" w:color="auto"/>
                                        <w:right w:val="none" w:sz="0" w:space="0" w:color="auto"/>
                                      </w:divBdr>
                                    </w:div>
                                  </w:divsChild>
                                </w:div>
                                <w:div w:id="1717271950">
                                  <w:marLeft w:val="0"/>
                                  <w:marRight w:val="0"/>
                                  <w:marTop w:val="0"/>
                                  <w:marBottom w:val="300"/>
                                  <w:divBdr>
                                    <w:top w:val="none" w:sz="0" w:space="0" w:color="auto"/>
                                    <w:left w:val="none" w:sz="0" w:space="0" w:color="auto"/>
                                    <w:bottom w:val="none" w:sz="0" w:space="0" w:color="auto"/>
                                    <w:right w:val="none" w:sz="0" w:space="0" w:color="auto"/>
                                  </w:divBdr>
                                  <w:divsChild>
                                    <w:div w:id="428475124">
                                      <w:marLeft w:val="0"/>
                                      <w:marRight w:val="0"/>
                                      <w:marTop w:val="150"/>
                                      <w:marBottom w:val="150"/>
                                      <w:divBdr>
                                        <w:top w:val="none" w:sz="0" w:space="0" w:color="auto"/>
                                        <w:left w:val="none" w:sz="0" w:space="0" w:color="auto"/>
                                        <w:bottom w:val="none" w:sz="0" w:space="0" w:color="auto"/>
                                        <w:right w:val="none" w:sz="0" w:space="0" w:color="auto"/>
                                      </w:divBdr>
                                    </w:div>
                                  </w:divsChild>
                                </w:div>
                                <w:div w:id="1329480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143955">
          <w:marLeft w:val="0"/>
          <w:marRight w:val="0"/>
          <w:marTop w:val="0"/>
          <w:marBottom w:val="0"/>
          <w:divBdr>
            <w:top w:val="none" w:sz="0" w:space="0" w:color="auto"/>
            <w:left w:val="none" w:sz="0" w:space="0" w:color="auto"/>
            <w:bottom w:val="none" w:sz="0" w:space="0" w:color="auto"/>
            <w:right w:val="none" w:sz="0" w:space="0" w:color="auto"/>
          </w:divBdr>
          <w:divsChild>
            <w:div w:id="1501509918">
              <w:marLeft w:val="-300"/>
              <w:marRight w:val="-300"/>
              <w:marTop w:val="0"/>
              <w:marBottom w:val="0"/>
              <w:divBdr>
                <w:top w:val="none" w:sz="0" w:space="0" w:color="auto"/>
                <w:left w:val="none" w:sz="0" w:space="0" w:color="auto"/>
                <w:bottom w:val="none" w:sz="0" w:space="0" w:color="auto"/>
                <w:right w:val="none" w:sz="0" w:space="0" w:color="auto"/>
              </w:divBdr>
              <w:divsChild>
                <w:div w:id="700325978">
                  <w:marLeft w:val="0"/>
                  <w:marRight w:val="0"/>
                  <w:marTop w:val="0"/>
                  <w:marBottom w:val="0"/>
                  <w:divBdr>
                    <w:top w:val="none" w:sz="0" w:space="0" w:color="auto"/>
                    <w:left w:val="none" w:sz="0" w:space="0" w:color="auto"/>
                    <w:bottom w:val="none" w:sz="0" w:space="0" w:color="auto"/>
                    <w:right w:val="none" w:sz="0" w:space="0" w:color="auto"/>
                  </w:divBdr>
                  <w:divsChild>
                    <w:div w:id="133958267">
                      <w:marLeft w:val="0"/>
                      <w:marRight w:val="0"/>
                      <w:marTop w:val="150"/>
                      <w:marBottom w:val="150"/>
                      <w:divBdr>
                        <w:top w:val="none" w:sz="0" w:space="0" w:color="auto"/>
                        <w:left w:val="none" w:sz="0" w:space="0" w:color="auto"/>
                        <w:bottom w:val="none" w:sz="0" w:space="0" w:color="auto"/>
                        <w:right w:val="none" w:sz="0" w:space="0" w:color="auto"/>
                      </w:divBdr>
                      <w:divsChild>
                        <w:div w:id="914314012">
                          <w:marLeft w:val="0"/>
                          <w:marRight w:val="0"/>
                          <w:marTop w:val="0"/>
                          <w:marBottom w:val="0"/>
                          <w:divBdr>
                            <w:top w:val="none" w:sz="0" w:space="0" w:color="auto"/>
                            <w:left w:val="none" w:sz="0" w:space="0" w:color="auto"/>
                            <w:bottom w:val="none" w:sz="0" w:space="0" w:color="auto"/>
                            <w:right w:val="none" w:sz="0" w:space="0" w:color="auto"/>
                          </w:divBdr>
                          <w:divsChild>
                            <w:div w:id="1820226863">
                              <w:marLeft w:val="0"/>
                              <w:marRight w:val="0"/>
                              <w:marTop w:val="0"/>
                              <w:marBottom w:val="0"/>
                              <w:divBdr>
                                <w:top w:val="none" w:sz="0" w:space="0" w:color="auto"/>
                                <w:left w:val="none" w:sz="0" w:space="0" w:color="auto"/>
                                <w:bottom w:val="none" w:sz="0" w:space="0" w:color="auto"/>
                                <w:right w:val="none" w:sz="0" w:space="0" w:color="auto"/>
                              </w:divBdr>
                              <w:divsChild>
                                <w:div w:id="1174610404">
                                  <w:marLeft w:val="0"/>
                                  <w:marRight w:val="0"/>
                                  <w:marTop w:val="0"/>
                                  <w:marBottom w:val="0"/>
                                  <w:divBdr>
                                    <w:top w:val="none" w:sz="0" w:space="0" w:color="auto"/>
                                    <w:left w:val="none" w:sz="0" w:space="0" w:color="auto"/>
                                    <w:bottom w:val="none" w:sz="0" w:space="0" w:color="auto"/>
                                    <w:right w:val="none" w:sz="0" w:space="0" w:color="auto"/>
                                  </w:divBdr>
                                </w:div>
                                <w:div w:id="806627732">
                                  <w:marLeft w:val="0"/>
                                  <w:marRight w:val="0"/>
                                  <w:marTop w:val="0"/>
                                  <w:marBottom w:val="0"/>
                                  <w:divBdr>
                                    <w:top w:val="none" w:sz="0" w:space="0" w:color="auto"/>
                                    <w:left w:val="none" w:sz="0" w:space="0" w:color="auto"/>
                                    <w:bottom w:val="none" w:sz="0" w:space="0" w:color="auto"/>
                                    <w:right w:val="none" w:sz="0" w:space="0" w:color="auto"/>
                                  </w:divBdr>
                                </w:div>
                                <w:div w:id="7183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20440">
                  <w:marLeft w:val="0"/>
                  <w:marRight w:val="0"/>
                  <w:marTop w:val="0"/>
                  <w:marBottom w:val="0"/>
                  <w:divBdr>
                    <w:top w:val="none" w:sz="0" w:space="0" w:color="auto"/>
                    <w:left w:val="none" w:sz="0" w:space="0" w:color="auto"/>
                    <w:bottom w:val="none" w:sz="0" w:space="0" w:color="auto"/>
                    <w:right w:val="none" w:sz="0" w:space="0" w:color="auto"/>
                  </w:divBdr>
                  <w:divsChild>
                    <w:div w:id="1400976269">
                      <w:marLeft w:val="0"/>
                      <w:marRight w:val="0"/>
                      <w:marTop w:val="150"/>
                      <w:marBottom w:val="150"/>
                      <w:divBdr>
                        <w:top w:val="none" w:sz="0" w:space="0" w:color="auto"/>
                        <w:left w:val="none" w:sz="0" w:space="0" w:color="auto"/>
                        <w:bottom w:val="none" w:sz="0" w:space="0" w:color="auto"/>
                        <w:right w:val="none" w:sz="0" w:space="0" w:color="auto"/>
                      </w:divBdr>
                      <w:divsChild>
                        <w:div w:id="1736656936">
                          <w:marLeft w:val="0"/>
                          <w:marRight w:val="0"/>
                          <w:marTop w:val="0"/>
                          <w:marBottom w:val="0"/>
                          <w:divBdr>
                            <w:top w:val="none" w:sz="0" w:space="0" w:color="auto"/>
                            <w:left w:val="none" w:sz="0" w:space="0" w:color="auto"/>
                            <w:bottom w:val="none" w:sz="0" w:space="0" w:color="auto"/>
                            <w:right w:val="none" w:sz="0" w:space="0" w:color="auto"/>
                          </w:divBdr>
                          <w:divsChild>
                            <w:div w:id="2076783439">
                              <w:marLeft w:val="0"/>
                              <w:marRight w:val="0"/>
                              <w:marTop w:val="0"/>
                              <w:marBottom w:val="0"/>
                              <w:divBdr>
                                <w:top w:val="none" w:sz="0" w:space="0" w:color="auto"/>
                                <w:left w:val="none" w:sz="0" w:space="0" w:color="auto"/>
                                <w:bottom w:val="none" w:sz="0" w:space="0" w:color="auto"/>
                                <w:right w:val="none" w:sz="0" w:space="0" w:color="auto"/>
                              </w:divBdr>
                              <w:divsChild>
                                <w:div w:id="5995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4417">
                  <w:marLeft w:val="0"/>
                  <w:marRight w:val="0"/>
                  <w:marTop w:val="0"/>
                  <w:marBottom w:val="0"/>
                  <w:divBdr>
                    <w:top w:val="none" w:sz="0" w:space="0" w:color="auto"/>
                    <w:left w:val="none" w:sz="0" w:space="0" w:color="auto"/>
                    <w:bottom w:val="none" w:sz="0" w:space="0" w:color="auto"/>
                    <w:right w:val="none" w:sz="0" w:space="0" w:color="auto"/>
                  </w:divBdr>
                </w:div>
                <w:div w:id="3623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79905">
          <w:marLeft w:val="0"/>
          <w:marRight w:val="0"/>
          <w:marTop w:val="0"/>
          <w:marBottom w:val="0"/>
          <w:divBdr>
            <w:top w:val="none" w:sz="0" w:space="0" w:color="auto"/>
            <w:left w:val="none" w:sz="0" w:space="0" w:color="auto"/>
            <w:bottom w:val="none" w:sz="0" w:space="0" w:color="auto"/>
            <w:right w:val="none" w:sz="0" w:space="0" w:color="auto"/>
          </w:divBdr>
          <w:divsChild>
            <w:div w:id="1816527743">
              <w:marLeft w:val="-300"/>
              <w:marRight w:val="-300"/>
              <w:marTop w:val="0"/>
              <w:marBottom w:val="0"/>
              <w:divBdr>
                <w:top w:val="none" w:sz="0" w:space="0" w:color="auto"/>
                <w:left w:val="none" w:sz="0" w:space="0" w:color="auto"/>
                <w:bottom w:val="none" w:sz="0" w:space="0" w:color="auto"/>
                <w:right w:val="none" w:sz="0" w:space="0" w:color="auto"/>
              </w:divBdr>
              <w:divsChild>
                <w:div w:id="1010640948">
                  <w:marLeft w:val="0"/>
                  <w:marRight w:val="0"/>
                  <w:marTop w:val="0"/>
                  <w:marBottom w:val="300"/>
                  <w:divBdr>
                    <w:top w:val="none" w:sz="0" w:space="0" w:color="auto"/>
                    <w:left w:val="none" w:sz="0" w:space="0" w:color="auto"/>
                    <w:bottom w:val="none" w:sz="0" w:space="0" w:color="auto"/>
                    <w:right w:val="none" w:sz="0" w:space="0" w:color="auto"/>
                  </w:divBdr>
                  <w:divsChild>
                    <w:div w:id="935091625">
                      <w:marLeft w:val="0"/>
                      <w:marRight w:val="0"/>
                      <w:marTop w:val="0"/>
                      <w:marBottom w:val="0"/>
                      <w:divBdr>
                        <w:top w:val="none" w:sz="0" w:space="0" w:color="auto"/>
                        <w:left w:val="none" w:sz="0" w:space="0" w:color="auto"/>
                        <w:bottom w:val="none" w:sz="0" w:space="0" w:color="auto"/>
                        <w:right w:val="none" w:sz="0" w:space="0" w:color="auto"/>
                      </w:divBdr>
                    </w:div>
                    <w:div w:id="12877344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72026577">
              <w:marLeft w:val="-300"/>
              <w:marRight w:val="-300"/>
              <w:marTop w:val="0"/>
              <w:marBottom w:val="0"/>
              <w:divBdr>
                <w:top w:val="none" w:sz="0" w:space="0" w:color="auto"/>
                <w:left w:val="none" w:sz="0" w:space="0" w:color="auto"/>
                <w:bottom w:val="none" w:sz="0" w:space="0" w:color="auto"/>
                <w:right w:val="none" w:sz="0" w:space="0" w:color="auto"/>
              </w:divBdr>
              <w:divsChild>
                <w:div w:id="652878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lkogolunet.ru/blog/alkogolnoe_opjanenie/2012-11-04-4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kogolunet.ru/load/sovetskaja_literatura/pjanstvo_ponjatie_terminologija_rasprostranennost/5-1-0-265" TargetMode="External"/><Relationship Id="rId5" Type="http://schemas.openxmlformats.org/officeDocument/2006/relationships/hyperlink" Target="http://publekc.ru/municipalenoe-avtonomnoe-doshkolenoe-obrazovatelenoe-uchrejden-v6/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15953</Words>
  <Characters>90936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Ivanovo-2012</Company>
  <LinksUpToDate>false</LinksUpToDate>
  <CharactersWithSpaces>106676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Админ</cp:lastModifiedBy>
  <cp:revision>2</cp:revision>
  <dcterms:created xsi:type="dcterms:W3CDTF">2019-10-15T19:42:00Z</dcterms:created>
  <dcterms:modified xsi:type="dcterms:W3CDTF">2019-10-15T19:42:00Z</dcterms:modified>
</cp:coreProperties>
</file>