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C0" w:rsidRDefault="00FB2FC0" w:rsidP="00FB2FC0">
      <w:pPr>
        <w:pStyle w:val="a4"/>
        <w:jc w:val="center"/>
        <w:rPr>
          <w:sz w:val="24"/>
          <w:szCs w:val="24"/>
          <w:lang w:eastAsia="ru-RU"/>
        </w:rPr>
      </w:pPr>
    </w:p>
    <w:p w:rsidR="00FB2FC0" w:rsidRPr="00140384" w:rsidRDefault="00FB2FC0" w:rsidP="00FB2FC0">
      <w:pPr>
        <w:pStyle w:val="a4"/>
        <w:jc w:val="center"/>
        <w:rPr>
          <w:rFonts w:asciiTheme="majorHAnsi" w:hAnsiTheme="majorHAnsi"/>
          <w:color w:val="C00000"/>
          <w:sz w:val="28"/>
          <w:szCs w:val="28"/>
          <w:lang w:eastAsia="ru-RU"/>
        </w:rPr>
      </w:pPr>
      <w:r w:rsidRPr="00140384">
        <w:rPr>
          <w:rFonts w:asciiTheme="majorHAnsi" w:hAnsiTheme="majorHAnsi"/>
          <w:color w:val="C00000"/>
          <w:sz w:val="28"/>
          <w:szCs w:val="28"/>
          <w:lang w:eastAsia="ru-RU"/>
        </w:rPr>
        <w:t xml:space="preserve">План мероприятий   МБОУ СОШ № 43  на 2017-2018 </w:t>
      </w:r>
      <w:proofErr w:type="spellStart"/>
      <w:r w:rsidRPr="00140384">
        <w:rPr>
          <w:rFonts w:asciiTheme="majorHAnsi" w:hAnsiTheme="majorHAnsi"/>
          <w:color w:val="C00000"/>
          <w:sz w:val="28"/>
          <w:szCs w:val="28"/>
          <w:lang w:eastAsia="ru-RU"/>
        </w:rPr>
        <w:t>уч</w:t>
      </w:r>
      <w:proofErr w:type="gramStart"/>
      <w:r w:rsidRPr="00140384">
        <w:rPr>
          <w:rFonts w:asciiTheme="majorHAnsi" w:hAnsiTheme="majorHAnsi"/>
          <w:color w:val="C00000"/>
          <w:sz w:val="28"/>
          <w:szCs w:val="28"/>
          <w:lang w:eastAsia="ru-RU"/>
        </w:rPr>
        <w:t>.г</w:t>
      </w:r>
      <w:proofErr w:type="gramEnd"/>
      <w:r w:rsidRPr="00140384">
        <w:rPr>
          <w:rFonts w:asciiTheme="majorHAnsi" w:hAnsiTheme="majorHAnsi"/>
          <w:color w:val="C00000"/>
          <w:sz w:val="28"/>
          <w:szCs w:val="28"/>
          <w:lang w:eastAsia="ru-RU"/>
        </w:rPr>
        <w:t>од</w:t>
      </w:r>
      <w:proofErr w:type="spellEnd"/>
      <w:r w:rsidRPr="00140384">
        <w:rPr>
          <w:rFonts w:asciiTheme="majorHAnsi" w:hAnsiTheme="majorHAnsi"/>
          <w:color w:val="C00000"/>
          <w:sz w:val="28"/>
          <w:szCs w:val="28"/>
          <w:lang w:eastAsia="ru-RU"/>
        </w:rPr>
        <w:t>,</w:t>
      </w:r>
    </w:p>
    <w:p w:rsidR="00FB2FC0" w:rsidRPr="00140384" w:rsidRDefault="00FB2FC0" w:rsidP="00FB2FC0">
      <w:pPr>
        <w:pStyle w:val="a4"/>
        <w:jc w:val="center"/>
        <w:rPr>
          <w:rFonts w:asciiTheme="majorHAnsi" w:hAnsiTheme="majorHAnsi"/>
          <w:color w:val="C00000"/>
          <w:sz w:val="28"/>
          <w:szCs w:val="28"/>
          <w:lang w:eastAsia="ru-RU"/>
        </w:rPr>
      </w:pPr>
      <w:r w:rsidRPr="00140384">
        <w:rPr>
          <w:rFonts w:asciiTheme="majorHAnsi" w:hAnsiTheme="majorHAnsi"/>
          <w:color w:val="C00000"/>
          <w:sz w:val="28"/>
          <w:szCs w:val="28"/>
          <w:lang w:eastAsia="ru-RU"/>
        </w:rPr>
        <w:t xml:space="preserve">посредством </w:t>
      </w:r>
      <w:proofErr w:type="gramStart"/>
      <w:r w:rsidRPr="00140384">
        <w:rPr>
          <w:rFonts w:asciiTheme="majorHAnsi" w:hAnsiTheme="majorHAnsi"/>
          <w:color w:val="C00000"/>
          <w:sz w:val="28"/>
          <w:szCs w:val="28"/>
          <w:lang w:eastAsia="ru-RU"/>
        </w:rPr>
        <w:t>которых</w:t>
      </w:r>
      <w:proofErr w:type="gramEnd"/>
      <w:r w:rsidRPr="00140384">
        <w:rPr>
          <w:rFonts w:asciiTheme="majorHAnsi" w:hAnsiTheme="majorHAnsi"/>
          <w:color w:val="C00000"/>
          <w:sz w:val="28"/>
          <w:szCs w:val="28"/>
          <w:lang w:eastAsia="ru-RU"/>
        </w:rPr>
        <w:t xml:space="preserve"> реализуется</w:t>
      </w:r>
    </w:p>
    <w:p w:rsidR="00FB2FC0" w:rsidRPr="00140384" w:rsidRDefault="00FB2FC0" w:rsidP="00FB2FC0">
      <w:pPr>
        <w:pStyle w:val="a4"/>
        <w:jc w:val="center"/>
        <w:rPr>
          <w:rFonts w:asciiTheme="majorHAnsi" w:hAnsiTheme="majorHAnsi"/>
          <w:color w:val="C00000"/>
          <w:sz w:val="28"/>
          <w:szCs w:val="28"/>
          <w:lang w:eastAsia="ru-RU"/>
        </w:rPr>
      </w:pPr>
      <w:r w:rsidRPr="00140384">
        <w:rPr>
          <w:rFonts w:asciiTheme="majorHAnsi" w:hAnsiTheme="majorHAnsi"/>
          <w:color w:val="C00000"/>
          <w:sz w:val="28"/>
          <w:szCs w:val="28"/>
          <w:lang w:eastAsia="ru-RU"/>
        </w:rPr>
        <w:t>«Программа психолого-педагогического сопровождения детей с ОВЗ, инвалидностью»</w:t>
      </w:r>
    </w:p>
    <w:p w:rsidR="00FB2FC0" w:rsidRPr="00140384" w:rsidRDefault="00FB2FC0" w:rsidP="00FB2FC0">
      <w:pPr>
        <w:pStyle w:val="a4"/>
        <w:jc w:val="center"/>
        <w:rPr>
          <w:rFonts w:asciiTheme="majorHAnsi" w:hAnsiTheme="majorHAnsi"/>
          <w:color w:val="C00000"/>
          <w:sz w:val="28"/>
          <w:szCs w:val="28"/>
          <w:lang w:eastAsia="ru-RU"/>
        </w:rPr>
      </w:pPr>
      <w:r w:rsidRPr="00140384">
        <w:rPr>
          <w:rFonts w:asciiTheme="majorHAnsi" w:hAnsiTheme="majorHAnsi"/>
          <w:color w:val="C00000"/>
          <w:sz w:val="28"/>
          <w:szCs w:val="28"/>
          <w:lang w:eastAsia="ru-RU"/>
        </w:rPr>
        <w:t xml:space="preserve"> 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</w:p>
    <w:p w:rsidR="00FB2FC0" w:rsidRPr="00FB2FC0" w:rsidRDefault="00FB2FC0" w:rsidP="00FB2FC0">
      <w:pPr>
        <w:pStyle w:val="a4"/>
        <w:rPr>
          <w:sz w:val="24"/>
          <w:szCs w:val="24"/>
          <w:u w:val="single"/>
          <w:lang w:eastAsia="ru-RU"/>
        </w:rPr>
      </w:pPr>
      <w:r w:rsidRPr="00FB2FC0">
        <w:rPr>
          <w:sz w:val="24"/>
          <w:szCs w:val="24"/>
          <w:u w:val="single"/>
          <w:lang w:eastAsia="ru-RU"/>
        </w:rPr>
        <w:t>Сентябрь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Формирование банка данных о детях-инвалидах, обучающихся в МОБУ СОШ № 3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Сбор и оформление документов детей-инвалидов для организации психолого-педагогического сопровождения их образования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Разработка индивидуальных программ психолого-педагогического сопровождения детей-инвалидов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Организация и ведение образовательного процесса (обучение). Анализ глубины и прочности усвоения учебного материала.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sz w:val="24"/>
          <w:szCs w:val="24"/>
          <w:lang w:eastAsia="ru-RU"/>
        </w:rPr>
        <w:t>Учителя – предметники</w:t>
      </w:r>
      <w:r>
        <w:rPr>
          <w:sz w:val="24"/>
          <w:szCs w:val="24"/>
          <w:lang w:eastAsia="ru-RU"/>
        </w:rPr>
        <w:t xml:space="preserve"> и</w:t>
      </w:r>
      <w:r w:rsidRPr="00FB2FC0">
        <w:rPr>
          <w:sz w:val="24"/>
          <w:szCs w:val="24"/>
          <w:lang w:eastAsia="ru-RU"/>
        </w:rPr>
        <w:t xml:space="preserve"> педагог-психолог</w:t>
      </w:r>
    </w:p>
    <w:p w:rsidR="00FB2FC0" w:rsidRPr="00FB2FC0" w:rsidRDefault="00FB2FC0" w:rsidP="00FB2FC0">
      <w:pPr>
        <w:pStyle w:val="a4"/>
        <w:rPr>
          <w:sz w:val="24"/>
          <w:szCs w:val="24"/>
          <w:u w:val="single"/>
          <w:lang w:eastAsia="ru-RU"/>
        </w:rPr>
      </w:pPr>
      <w:r w:rsidRPr="00FB2FC0">
        <w:rPr>
          <w:sz w:val="24"/>
          <w:szCs w:val="24"/>
          <w:u w:val="single"/>
          <w:lang w:eastAsia="ru-RU"/>
        </w:rPr>
        <w:t>Октябрь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Консультирование родителей по вопросам по вопросам сопровождения, адаптации, социализации детей-инвалидов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Координация деятельности всех участников психолого-педагогического сопровождения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Организация и ведение образовательного процесса (обучение). Анализ глубины и прочности усвоения учебного материала.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sz w:val="24"/>
          <w:szCs w:val="24"/>
          <w:lang w:eastAsia="ru-RU"/>
        </w:rPr>
        <w:t>педагог-психолог, социальны</w:t>
      </w:r>
      <w:r>
        <w:rPr>
          <w:sz w:val="24"/>
          <w:szCs w:val="24"/>
          <w:lang w:eastAsia="ru-RU"/>
        </w:rPr>
        <w:t>й</w:t>
      </w:r>
      <w:r w:rsidRPr="00FB2FC0">
        <w:rPr>
          <w:sz w:val="24"/>
          <w:szCs w:val="24"/>
          <w:lang w:eastAsia="ru-RU"/>
        </w:rPr>
        <w:t xml:space="preserve"> педагог</w:t>
      </w:r>
      <w:r>
        <w:rPr>
          <w:sz w:val="24"/>
          <w:szCs w:val="24"/>
          <w:lang w:eastAsia="ru-RU"/>
        </w:rPr>
        <w:t xml:space="preserve"> </w:t>
      </w:r>
      <w:r w:rsidRPr="00FB2FC0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классруки</w:t>
      </w:r>
      <w:proofErr w:type="spellEnd"/>
    </w:p>
    <w:p w:rsidR="00FB2FC0" w:rsidRPr="00FB2FC0" w:rsidRDefault="00FB2FC0" w:rsidP="00FB2FC0">
      <w:pPr>
        <w:pStyle w:val="a4"/>
        <w:rPr>
          <w:sz w:val="24"/>
          <w:szCs w:val="24"/>
          <w:u w:val="single"/>
          <w:lang w:eastAsia="ru-RU"/>
        </w:rPr>
      </w:pPr>
      <w:r w:rsidRPr="00FB2FC0">
        <w:rPr>
          <w:sz w:val="24"/>
          <w:szCs w:val="24"/>
          <w:u w:val="single"/>
          <w:lang w:eastAsia="ru-RU"/>
        </w:rPr>
        <w:t>Ноябрь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Разработка и выпуск информационных буклетов для родителей детей-инвалидов («В помощь родителю»)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Патронаж семей детей-инвалидов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уровня </w:t>
      </w:r>
      <w:proofErr w:type="spellStart"/>
      <w:r w:rsidRPr="00FB2FC0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B2FC0">
        <w:rPr>
          <w:rFonts w:ascii="Times New Roman" w:hAnsi="Times New Roman" w:cs="Times New Roman"/>
          <w:sz w:val="24"/>
          <w:szCs w:val="24"/>
          <w:lang w:eastAsia="ru-RU"/>
        </w:rPr>
        <w:t xml:space="preserve"> психических процессов (памяти, внимания, мышления). Построение коррекционно-развивающей работы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Диагностика речевого развития. Коррекция речевых недостатков</w:t>
      </w:r>
    </w:p>
    <w:p w:rsidR="00FB2FC0" w:rsidRDefault="00FB2FC0" w:rsidP="00FB2F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</w:t>
      </w:r>
      <w:proofErr w:type="spellStart"/>
      <w:r w:rsidRPr="00FB2FC0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FB2FC0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входной диагностики специалистов 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(педагога-психолога, учителей-предметников, социального педагога)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sz w:val="24"/>
          <w:szCs w:val="24"/>
          <w:lang w:eastAsia="ru-RU"/>
        </w:rPr>
        <w:t>социальны</w:t>
      </w:r>
      <w:r>
        <w:rPr>
          <w:sz w:val="24"/>
          <w:szCs w:val="24"/>
          <w:lang w:eastAsia="ru-RU"/>
        </w:rPr>
        <w:t>й</w:t>
      </w:r>
      <w:r w:rsidRPr="00FB2FC0">
        <w:rPr>
          <w:sz w:val="24"/>
          <w:szCs w:val="24"/>
          <w:lang w:eastAsia="ru-RU"/>
        </w:rPr>
        <w:t xml:space="preserve"> педагог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sz w:val="24"/>
          <w:szCs w:val="24"/>
          <w:lang w:eastAsia="ru-RU"/>
        </w:rPr>
        <w:t>Педагог-психолог</w:t>
      </w:r>
    </w:p>
    <w:p w:rsidR="00FB2FC0" w:rsidRPr="00FB2FC0" w:rsidRDefault="00FB2FC0" w:rsidP="00FB2FC0">
      <w:pPr>
        <w:pStyle w:val="a4"/>
        <w:rPr>
          <w:sz w:val="24"/>
          <w:szCs w:val="24"/>
          <w:u w:val="single"/>
          <w:lang w:eastAsia="ru-RU"/>
        </w:rPr>
      </w:pPr>
      <w:proofErr w:type="spellStart"/>
      <w:r w:rsidRPr="00FB2FC0">
        <w:rPr>
          <w:sz w:val="24"/>
          <w:szCs w:val="24"/>
          <w:u w:val="single"/>
          <w:lang w:eastAsia="ru-RU"/>
        </w:rPr>
        <w:t>ПМПк</w:t>
      </w:r>
      <w:proofErr w:type="spellEnd"/>
      <w:r w:rsidRPr="00FB2FC0">
        <w:rPr>
          <w:sz w:val="24"/>
          <w:szCs w:val="24"/>
          <w:u w:val="single"/>
          <w:lang w:eastAsia="ru-RU"/>
        </w:rPr>
        <w:t xml:space="preserve"> школы</w:t>
      </w:r>
    </w:p>
    <w:p w:rsidR="00FB2FC0" w:rsidRPr="00FB2FC0" w:rsidRDefault="00FB2FC0" w:rsidP="00FB2FC0">
      <w:pPr>
        <w:pStyle w:val="a4"/>
        <w:rPr>
          <w:sz w:val="24"/>
          <w:szCs w:val="24"/>
          <w:u w:val="single"/>
          <w:lang w:eastAsia="ru-RU"/>
        </w:rPr>
      </w:pPr>
      <w:r w:rsidRPr="00FB2FC0">
        <w:rPr>
          <w:sz w:val="24"/>
          <w:szCs w:val="24"/>
          <w:u w:val="single"/>
          <w:lang w:eastAsia="ru-RU"/>
        </w:rPr>
        <w:t>Декабрь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Разработка и выпуск информационных буклетов для детей-инвалидов («Курить – здоровью вредить»)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Беседа о вредных привычках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Консультативный прием родителей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в рамках декады </w:t>
      </w:r>
      <w:r>
        <w:rPr>
          <w:rFonts w:ascii="Times New Roman" w:hAnsi="Times New Roman" w:cs="Times New Roman"/>
          <w:sz w:val="24"/>
          <w:szCs w:val="24"/>
          <w:lang w:eastAsia="ru-RU"/>
        </w:rPr>
        <w:t>«Мы</w:t>
      </w:r>
      <w:r w:rsidR="006151A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здоровый образ ж</w:t>
      </w:r>
      <w:r w:rsidR="006151A8">
        <w:rPr>
          <w:rFonts w:ascii="Times New Roman" w:hAnsi="Times New Roman" w:cs="Times New Roman"/>
          <w:sz w:val="24"/>
          <w:szCs w:val="24"/>
          <w:lang w:eastAsia="ru-RU"/>
        </w:rPr>
        <w:t>изни»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Беседа с родителями и подростками о возможности сохранения и самовосстановления здоровья, о современных системах профилактики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Коррекция учебной мотивации удовлетворенности учебной деятельностью (коррекционно-развивающие занятия), профилактика социальной </w:t>
      </w:r>
      <w:proofErr w:type="spellStart"/>
      <w:r w:rsidRPr="00FB2FC0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Коррекция речевых недостатков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Привлечение к участию в конкурсах, олимпиадах, учебно-исследовательской деятельности</w:t>
      </w:r>
    </w:p>
    <w:p w:rsidR="006151A8" w:rsidRPr="00FB2FC0" w:rsidRDefault="00FB2FC0" w:rsidP="006151A8">
      <w:pPr>
        <w:pStyle w:val="a4"/>
        <w:rPr>
          <w:sz w:val="24"/>
          <w:szCs w:val="24"/>
          <w:lang w:eastAsia="ru-RU"/>
        </w:rPr>
      </w:pPr>
      <w:r w:rsidRPr="00FB2FC0">
        <w:rPr>
          <w:sz w:val="24"/>
          <w:szCs w:val="24"/>
          <w:lang w:eastAsia="ru-RU"/>
        </w:rPr>
        <w:t>Социальны</w:t>
      </w:r>
      <w:r w:rsidR="006151A8">
        <w:rPr>
          <w:sz w:val="24"/>
          <w:szCs w:val="24"/>
          <w:lang w:eastAsia="ru-RU"/>
        </w:rPr>
        <w:t>й</w:t>
      </w:r>
      <w:r w:rsidRPr="00FB2FC0">
        <w:rPr>
          <w:sz w:val="24"/>
          <w:szCs w:val="24"/>
          <w:lang w:eastAsia="ru-RU"/>
        </w:rPr>
        <w:t xml:space="preserve"> педагог</w:t>
      </w:r>
      <w:r w:rsidR="006151A8">
        <w:rPr>
          <w:sz w:val="24"/>
          <w:szCs w:val="24"/>
          <w:lang w:eastAsia="ru-RU"/>
        </w:rPr>
        <w:t xml:space="preserve"> ,</w:t>
      </w:r>
      <w:r w:rsidR="006151A8" w:rsidRPr="00FB2FC0">
        <w:rPr>
          <w:sz w:val="24"/>
          <w:szCs w:val="24"/>
          <w:lang w:eastAsia="ru-RU"/>
        </w:rPr>
        <w:t>педагог-психолог</w:t>
      </w:r>
      <w:r w:rsidR="006151A8">
        <w:rPr>
          <w:sz w:val="24"/>
          <w:szCs w:val="24"/>
          <w:lang w:eastAsia="ru-RU"/>
        </w:rPr>
        <w:t>,</w:t>
      </w:r>
      <w:r w:rsidR="006151A8" w:rsidRPr="006151A8">
        <w:rPr>
          <w:sz w:val="24"/>
          <w:szCs w:val="24"/>
          <w:lang w:eastAsia="ru-RU"/>
        </w:rPr>
        <w:t xml:space="preserve"> </w:t>
      </w:r>
      <w:r w:rsidR="006151A8" w:rsidRPr="00FB2FC0">
        <w:rPr>
          <w:sz w:val="24"/>
          <w:szCs w:val="24"/>
          <w:lang w:eastAsia="ru-RU"/>
        </w:rPr>
        <w:t>медицинский работник</w:t>
      </w:r>
      <w:r w:rsidR="006151A8" w:rsidRPr="006151A8">
        <w:rPr>
          <w:sz w:val="24"/>
          <w:szCs w:val="24"/>
          <w:lang w:eastAsia="ru-RU"/>
        </w:rPr>
        <w:t xml:space="preserve"> </w:t>
      </w:r>
      <w:r w:rsidR="006151A8">
        <w:rPr>
          <w:sz w:val="24"/>
          <w:szCs w:val="24"/>
          <w:lang w:eastAsia="ru-RU"/>
        </w:rPr>
        <w:t>,</w:t>
      </w:r>
      <w:r w:rsidR="006151A8" w:rsidRPr="00FB2FC0">
        <w:rPr>
          <w:sz w:val="24"/>
          <w:szCs w:val="24"/>
          <w:lang w:eastAsia="ru-RU"/>
        </w:rPr>
        <w:t>учителя предметники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</w:p>
    <w:p w:rsidR="00FB2FC0" w:rsidRPr="006151A8" w:rsidRDefault="00FB2FC0" w:rsidP="00FB2FC0">
      <w:pPr>
        <w:pStyle w:val="a4"/>
        <w:rPr>
          <w:sz w:val="24"/>
          <w:szCs w:val="24"/>
          <w:u w:val="single"/>
          <w:lang w:eastAsia="ru-RU"/>
        </w:rPr>
      </w:pPr>
      <w:r w:rsidRPr="006151A8">
        <w:rPr>
          <w:sz w:val="24"/>
          <w:szCs w:val="24"/>
          <w:u w:val="single"/>
          <w:lang w:eastAsia="ru-RU"/>
        </w:rPr>
        <w:lastRenderedPageBreak/>
        <w:t>Январь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Коррекция эмоционально-волевой сферы детей-инвалидов.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Коррекция речевых недостатков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sz w:val="24"/>
          <w:szCs w:val="24"/>
          <w:lang w:eastAsia="ru-RU"/>
        </w:rPr>
        <w:t>педагог-психолог</w:t>
      </w:r>
    </w:p>
    <w:p w:rsidR="00FB2FC0" w:rsidRPr="002E0B50" w:rsidRDefault="00FB2FC0" w:rsidP="00FB2FC0">
      <w:pPr>
        <w:pStyle w:val="a4"/>
        <w:rPr>
          <w:sz w:val="24"/>
          <w:szCs w:val="24"/>
          <w:u w:val="single"/>
          <w:lang w:eastAsia="ru-RU"/>
        </w:rPr>
      </w:pPr>
      <w:r w:rsidRPr="002E0B50">
        <w:rPr>
          <w:sz w:val="24"/>
          <w:szCs w:val="24"/>
          <w:u w:val="single"/>
          <w:lang w:eastAsia="ru-RU"/>
        </w:rPr>
        <w:t>Февраль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Формирование познавательных процессов детей-инвалидов (коррекционно-развивающие занятия).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Коррекция речевых недостатков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Отслеживание психологического климата в семьях с детьми-инвалидами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 xml:space="preserve">Итоговое заседание </w:t>
      </w:r>
      <w:proofErr w:type="spellStart"/>
      <w:r w:rsidRPr="00FB2FC0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FB2FC0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вопросу реализации индивидуальных программ психолого-педагогического сопровождения</w:t>
      </w:r>
    </w:p>
    <w:p w:rsidR="002E0B50" w:rsidRPr="00FB2FC0" w:rsidRDefault="00FB2FC0" w:rsidP="002E0B50">
      <w:pPr>
        <w:pStyle w:val="a4"/>
        <w:rPr>
          <w:sz w:val="24"/>
          <w:szCs w:val="24"/>
          <w:lang w:eastAsia="ru-RU"/>
        </w:rPr>
      </w:pPr>
      <w:r w:rsidRPr="00FB2FC0">
        <w:rPr>
          <w:sz w:val="24"/>
          <w:szCs w:val="24"/>
          <w:lang w:eastAsia="ru-RU"/>
        </w:rPr>
        <w:t>педагог-психолог</w:t>
      </w:r>
      <w:r w:rsidR="002E0B50">
        <w:rPr>
          <w:sz w:val="24"/>
          <w:szCs w:val="24"/>
          <w:lang w:eastAsia="ru-RU"/>
        </w:rPr>
        <w:t>,</w:t>
      </w:r>
      <w:r w:rsidR="002E0B50" w:rsidRPr="002E0B50">
        <w:rPr>
          <w:sz w:val="24"/>
          <w:szCs w:val="24"/>
          <w:lang w:eastAsia="ru-RU"/>
        </w:rPr>
        <w:t xml:space="preserve"> </w:t>
      </w:r>
      <w:r w:rsidR="002E0B50" w:rsidRPr="00FB2FC0">
        <w:rPr>
          <w:sz w:val="24"/>
          <w:szCs w:val="24"/>
          <w:lang w:eastAsia="ru-RU"/>
        </w:rPr>
        <w:t>социальны</w:t>
      </w:r>
      <w:r w:rsidR="002E0B50">
        <w:rPr>
          <w:sz w:val="24"/>
          <w:szCs w:val="24"/>
          <w:lang w:eastAsia="ru-RU"/>
        </w:rPr>
        <w:t>й</w:t>
      </w:r>
      <w:r w:rsidR="002E0B50" w:rsidRPr="00FB2FC0">
        <w:rPr>
          <w:sz w:val="24"/>
          <w:szCs w:val="24"/>
          <w:lang w:eastAsia="ru-RU"/>
        </w:rPr>
        <w:t xml:space="preserve"> педагог</w:t>
      </w:r>
      <w:r w:rsidR="002E0B50">
        <w:rPr>
          <w:sz w:val="24"/>
          <w:szCs w:val="24"/>
          <w:lang w:eastAsia="ru-RU"/>
        </w:rPr>
        <w:t xml:space="preserve">, </w:t>
      </w:r>
      <w:proofErr w:type="spellStart"/>
      <w:r w:rsidR="002E0B50" w:rsidRPr="00FB2FC0">
        <w:rPr>
          <w:sz w:val="24"/>
          <w:szCs w:val="24"/>
          <w:lang w:eastAsia="ru-RU"/>
        </w:rPr>
        <w:t>ПМПк</w:t>
      </w:r>
      <w:proofErr w:type="spellEnd"/>
    </w:p>
    <w:p w:rsidR="00FB2FC0" w:rsidRPr="002E0B50" w:rsidRDefault="00FB2FC0" w:rsidP="00FB2FC0">
      <w:pPr>
        <w:pStyle w:val="a4"/>
        <w:rPr>
          <w:sz w:val="24"/>
          <w:szCs w:val="24"/>
          <w:u w:val="single"/>
          <w:lang w:eastAsia="ru-RU"/>
        </w:rPr>
      </w:pPr>
      <w:r w:rsidRPr="002E0B50">
        <w:rPr>
          <w:sz w:val="24"/>
          <w:szCs w:val="24"/>
          <w:u w:val="single"/>
          <w:lang w:eastAsia="ru-RU"/>
        </w:rPr>
        <w:t>Март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Формирование адекватной самооценки и коррекция эмоционально-волевой сферы детей-инвалидов.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Коррекция речевых недостатков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Формирование адекватной самооценки и коррекция эмоционально-волевой сферы детей-инвалидов. Профориентация (выявление интересов и склонностей, выбор профессии)</w:t>
      </w:r>
    </w:p>
    <w:p w:rsidR="002E0B50" w:rsidRDefault="002E0B50" w:rsidP="00FB2FC0">
      <w:pPr>
        <w:pStyle w:val="a4"/>
        <w:rPr>
          <w:sz w:val="24"/>
          <w:szCs w:val="24"/>
          <w:lang w:eastAsia="ru-RU"/>
        </w:rPr>
      </w:pPr>
      <w:r w:rsidRPr="00FB2FC0">
        <w:rPr>
          <w:sz w:val="24"/>
          <w:szCs w:val="24"/>
          <w:lang w:eastAsia="ru-RU"/>
        </w:rPr>
        <w:t>педагог-психолог</w:t>
      </w:r>
      <w:r>
        <w:rPr>
          <w:sz w:val="24"/>
          <w:szCs w:val="24"/>
          <w:lang w:eastAsia="ru-RU"/>
        </w:rPr>
        <w:t>,</w:t>
      </w:r>
      <w:r w:rsidRPr="002E0B5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соц. </w:t>
      </w:r>
      <w:proofErr w:type="spellStart"/>
      <w:r>
        <w:rPr>
          <w:sz w:val="24"/>
          <w:szCs w:val="24"/>
          <w:lang w:eastAsia="ru-RU"/>
        </w:rPr>
        <w:t>педагог,</w:t>
      </w:r>
      <w:r w:rsidRPr="00FB2FC0">
        <w:rPr>
          <w:sz w:val="24"/>
          <w:szCs w:val="24"/>
          <w:lang w:eastAsia="ru-RU"/>
        </w:rPr>
        <w:t>учител</w:t>
      </w:r>
      <w:r>
        <w:rPr>
          <w:sz w:val="24"/>
          <w:szCs w:val="24"/>
          <w:lang w:eastAsia="ru-RU"/>
        </w:rPr>
        <w:t>я</w:t>
      </w:r>
      <w:proofErr w:type="spellEnd"/>
    </w:p>
    <w:p w:rsidR="00FB2FC0" w:rsidRPr="002E0B50" w:rsidRDefault="00FB2FC0" w:rsidP="00FB2FC0">
      <w:pPr>
        <w:pStyle w:val="a4"/>
        <w:rPr>
          <w:sz w:val="24"/>
          <w:szCs w:val="24"/>
          <w:u w:val="single"/>
          <w:lang w:eastAsia="ru-RU"/>
        </w:rPr>
      </w:pPr>
      <w:r w:rsidRPr="002E0B50">
        <w:rPr>
          <w:sz w:val="24"/>
          <w:szCs w:val="24"/>
          <w:u w:val="single"/>
          <w:lang w:eastAsia="ru-RU"/>
        </w:rPr>
        <w:t>Апрель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Формирование познавательной сферы детей-инвалидов (коррекционно-развивающие занятия)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Коррекция речевых недостатков</w:t>
      </w:r>
    </w:p>
    <w:p w:rsidR="00FB2FC0" w:rsidRPr="00FB2FC0" w:rsidRDefault="00FB2FC0" w:rsidP="002E0B5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Демонстрация фильмов о жизни семей с детьми-инвалидами (для родителей и детей-инвалидов)</w:t>
      </w:r>
    </w:p>
    <w:p w:rsidR="002E0B50" w:rsidRPr="00FB2FC0" w:rsidRDefault="00FB2FC0" w:rsidP="002E0B50">
      <w:pPr>
        <w:pStyle w:val="a4"/>
        <w:rPr>
          <w:sz w:val="24"/>
          <w:szCs w:val="24"/>
          <w:lang w:eastAsia="ru-RU"/>
        </w:rPr>
      </w:pPr>
      <w:r w:rsidRPr="00FB2FC0">
        <w:rPr>
          <w:sz w:val="24"/>
          <w:szCs w:val="24"/>
          <w:lang w:eastAsia="ru-RU"/>
        </w:rPr>
        <w:t>педагог-психолог</w:t>
      </w:r>
      <w:r w:rsidR="002E0B50" w:rsidRPr="002E0B50">
        <w:rPr>
          <w:sz w:val="24"/>
          <w:szCs w:val="24"/>
          <w:lang w:eastAsia="ru-RU"/>
        </w:rPr>
        <w:t xml:space="preserve"> </w:t>
      </w:r>
      <w:r w:rsidR="002E0B50">
        <w:rPr>
          <w:sz w:val="24"/>
          <w:szCs w:val="24"/>
          <w:lang w:eastAsia="ru-RU"/>
        </w:rPr>
        <w:t>,</w:t>
      </w:r>
      <w:r w:rsidR="002E0B50" w:rsidRPr="00FB2FC0">
        <w:rPr>
          <w:sz w:val="24"/>
          <w:szCs w:val="24"/>
          <w:lang w:eastAsia="ru-RU"/>
        </w:rPr>
        <w:t>соц. педагоги</w:t>
      </w:r>
    </w:p>
    <w:p w:rsidR="00FB2FC0" w:rsidRPr="002E0B50" w:rsidRDefault="00FB2FC0" w:rsidP="00FB2FC0">
      <w:pPr>
        <w:pStyle w:val="a4"/>
        <w:rPr>
          <w:sz w:val="24"/>
          <w:szCs w:val="24"/>
          <w:u w:val="single"/>
          <w:lang w:eastAsia="ru-RU"/>
        </w:rPr>
      </w:pPr>
      <w:r w:rsidRPr="002E0B50">
        <w:rPr>
          <w:sz w:val="24"/>
          <w:szCs w:val="24"/>
          <w:u w:val="single"/>
          <w:lang w:eastAsia="ru-RU"/>
        </w:rPr>
        <w:t>Май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>Итоговая диагностика познавательной сферы детей-инвалидов.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  <w:r w:rsidRPr="00FB2FC0">
        <w:rPr>
          <w:rFonts w:ascii="Times New Roman" w:hAnsi="Times New Roman" w:cs="Times New Roman"/>
          <w:sz w:val="24"/>
          <w:szCs w:val="24"/>
          <w:lang w:eastAsia="ru-RU"/>
        </w:rPr>
        <w:t xml:space="preserve">Итоговое заседание </w:t>
      </w:r>
      <w:proofErr w:type="spellStart"/>
      <w:r w:rsidRPr="00FB2FC0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FB2FC0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вопросу реализации индивидуальных программ психолого-педагогического сопровождения</w:t>
      </w:r>
    </w:p>
    <w:p w:rsidR="002E0B50" w:rsidRPr="00FB2FC0" w:rsidRDefault="00FB2FC0" w:rsidP="002E0B50">
      <w:pPr>
        <w:pStyle w:val="a4"/>
        <w:rPr>
          <w:sz w:val="24"/>
          <w:szCs w:val="24"/>
          <w:lang w:eastAsia="ru-RU"/>
        </w:rPr>
      </w:pPr>
      <w:r w:rsidRPr="00FB2FC0">
        <w:rPr>
          <w:sz w:val="24"/>
          <w:szCs w:val="24"/>
          <w:lang w:eastAsia="ru-RU"/>
        </w:rPr>
        <w:t xml:space="preserve">педагог-психолог, </w:t>
      </w:r>
      <w:r w:rsidR="002E0B50">
        <w:rPr>
          <w:sz w:val="24"/>
          <w:szCs w:val="24"/>
          <w:lang w:eastAsia="ru-RU"/>
        </w:rPr>
        <w:t xml:space="preserve"> </w:t>
      </w:r>
      <w:proofErr w:type="spellStart"/>
      <w:r w:rsidR="002E0B50">
        <w:rPr>
          <w:sz w:val="24"/>
          <w:szCs w:val="24"/>
          <w:lang w:eastAsia="ru-RU"/>
        </w:rPr>
        <w:t>соц.педагог,</w:t>
      </w:r>
      <w:r w:rsidRPr="00FB2FC0">
        <w:rPr>
          <w:sz w:val="24"/>
          <w:szCs w:val="24"/>
          <w:lang w:eastAsia="ru-RU"/>
        </w:rPr>
        <w:t>учител</w:t>
      </w:r>
      <w:r w:rsidR="002E0B50">
        <w:rPr>
          <w:sz w:val="24"/>
          <w:szCs w:val="24"/>
          <w:lang w:eastAsia="ru-RU"/>
        </w:rPr>
        <w:t>я</w:t>
      </w:r>
      <w:proofErr w:type="spellEnd"/>
      <w:r w:rsidR="002E0B50" w:rsidRPr="002E0B50">
        <w:rPr>
          <w:sz w:val="24"/>
          <w:szCs w:val="24"/>
          <w:lang w:eastAsia="ru-RU"/>
        </w:rPr>
        <w:t xml:space="preserve"> </w:t>
      </w:r>
      <w:r w:rsidR="002E0B50">
        <w:rPr>
          <w:sz w:val="24"/>
          <w:szCs w:val="24"/>
          <w:lang w:eastAsia="ru-RU"/>
        </w:rPr>
        <w:t>,</w:t>
      </w:r>
      <w:proofErr w:type="spellStart"/>
      <w:r w:rsidR="002E0B50" w:rsidRPr="00FB2FC0">
        <w:rPr>
          <w:sz w:val="24"/>
          <w:szCs w:val="24"/>
          <w:lang w:eastAsia="ru-RU"/>
        </w:rPr>
        <w:t>ПМПк</w:t>
      </w:r>
      <w:proofErr w:type="spellEnd"/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</w:p>
    <w:p w:rsidR="00FB2FC0" w:rsidRPr="00FB2FC0" w:rsidRDefault="002E0B50" w:rsidP="00FB2FC0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FB2FC0" w:rsidRPr="00FB2FC0" w:rsidRDefault="00FB2FC0" w:rsidP="00FB2FC0">
      <w:pPr>
        <w:pStyle w:val="a4"/>
        <w:rPr>
          <w:sz w:val="24"/>
          <w:szCs w:val="24"/>
          <w:lang w:eastAsia="ru-RU"/>
        </w:rPr>
      </w:pPr>
    </w:p>
    <w:p w:rsidR="00FE7C27" w:rsidRPr="00FB2FC0" w:rsidRDefault="00FE7C27" w:rsidP="00FB2FC0">
      <w:pPr>
        <w:pStyle w:val="a4"/>
        <w:rPr>
          <w:sz w:val="24"/>
          <w:szCs w:val="24"/>
        </w:rPr>
      </w:pPr>
    </w:p>
    <w:sectPr w:rsidR="00FE7C27" w:rsidRPr="00FB2FC0" w:rsidSect="00FE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7A4"/>
    <w:multiLevelType w:val="multilevel"/>
    <w:tmpl w:val="5DDA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522A8"/>
    <w:multiLevelType w:val="multilevel"/>
    <w:tmpl w:val="7E60B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C2D2C"/>
    <w:multiLevelType w:val="multilevel"/>
    <w:tmpl w:val="42C61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650D9"/>
    <w:multiLevelType w:val="multilevel"/>
    <w:tmpl w:val="D85A7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8203F"/>
    <w:multiLevelType w:val="multilevel"/>
    <w:tmpl w:val="9276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F22FB"/>
    <w:multiLevelType w:val="multilevel"/>
    <w:tmpl w:val="754EC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55784"/>
    <w:multiLevelType w:val="multilevel"/>
    <w:tmpl w:val="43C089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15206"/>
    <w:multiLevelType w:val="multilevel"/>
    <w:tmpl w:val="E58E1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80B08"/>
    <w:multiLevelType w:val="multilevel"/>
    <w:tmpl w:val="E64C94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471F6"/>
    <w:multiLevelType w:val="multilevel"/>
    <w:tmpl w:val="79D09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045B3"/>
    <w:multiLevelType w:val="multilevel"/>
    <w:tmpl w:val="5B042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30C72"/>
    <w:multiLevelType w:val="multilevel"/>
    <w:tmpl w:val="3338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41991"/>
    <w:multiLevelType w:val="multilevel"/>
    <w:tmpl w:val="18721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223BF"/>
    <w:multiLevelType w:val="multilevel"/>
    <w:tmpl w:val="2FCE4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03F2F"/>
    <w:multiLevelType w:val="multilevel"/>
    <w:tmpl w:val="63EEF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D02FD"/>
    <w:multiLevelType w:val="multilevel"/>
    <w:tmpl w:val="B518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778EF"/>
    <w:multiLevelType w:val="multilevel"/>
    <w:tmpl w:val="9920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963A3B"/>
    <w:multiLevelType w:val="multilevel"/>
    <w:tmpl w:val="60BC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F1A1E"/>
    <w:multiLevelType w:val="multilevel"/>
    <w:tmpl w:val="7F40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A305B"/>
    <w:multiLevelType w:val="multilevel"/>
    <w:tmpl w:val="99F4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3425D9"/>
    <w:multiLevelType w:val="multilevel"/>
    <w:tmpl w:val="7378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6"/>
  </w:num>
  <w:num w:numId="14">
    <w:abstractNumId w:val="4"/>
  </w:num>
  <w:num w:numId="15">
    <w:abstractNumId w:val="19"/>
  </w:num>
  <w:num w:numId="16">
    <w:abstractNumId w:val="17"/>
  </w:num>
  <w:num w:numId="17">
    <w:abstractNumId w:val="20"/>
  </w:num>
  <w:num w:numId="18">
    <w:abstractNumId w:val="2"/>
  </w:num>
  <w:num w:numId="19">
    <w:abstractNumId w:val="9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FB2FC0"/>
    <w:rsid w:val="00140384"/>
    <w:rsid w:val="002E0B50"/>
    <w:rsid w:val="003548E4"/>
    <w:rsid w:val="00421F32"/>
    <w:rsid w:val="00462540"/>
    <w:rsid w:val="004D500A"/>
    <w:rsid w:val="006151A8"/>
    <w:rsid w:val="007E1171"/>
    <w:rsid w:val="00EE5A02"/>
    <w:rsid w:val="00FB2FC0"/>
    <w:rsid w:val="00FE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FC0"/>
  </w:style>
  <w:style w:type="paragraph" w:styleId="a5">
    <w:name w:val="Balloon Text"/>
    <w:basedOn w:val="a"/>
    <w:link w:val="a6"/>
    <w:uiPriority w:val="99"/>
    <w:semiHidden/>
    <w:unhideWhenUsed/>
    <w:rsid w:val="00140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9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467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1</cp:lastModifiedBy>
  <cp:revision>3</cp:revision>
  <cp:lastPrinted>2017-10-28T08:49:00Z</cp:lastPrinted>
  <dcterms:created xsi:type="dcterms:W3CDTF">2017-10-28T07:21:00Z</dcterms:created>
  <dcterms:modified xsi:type="dcterms:W3CDTF">2017-10-28T08:50:00Z</dcterms:modified>
</cp:coreProperties>
</file>