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3B" w:rsidRPr="002471F5" w:rsidRDefault="006904A2" w:rsidP="00E112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180642" cy="1179171"/>
            <wp:effectExtent l="19050" t="0" r="458" b="0"/>
            <wp:docPr id="1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29" cy="118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5F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D3161" w:rsidRPr="00DE5F67" w:rsidRDefault="00ED3161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E5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Дорожная карта по внедрению рабочей программы воспитания в </w:t>
      </w:r>
      <w:r w:rsidR="00D36312" w:rsidRPr="00DE5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D36312" w:rsidRPr="00DE5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МБОУ СОШ №43</w:t>
      </w:r>
      <w:r w:rsidR="00E5713B" w:rsidRPr="00DE5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2D3868" w:rsidRPr="00191501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5B1E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2D3868" w:rsidRPr="00191501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</w:t>
      </w:r>
      <w:r w:rsidR="005B1ECA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anchor="/document/99/565416465/" w:history="1">
        <w:r w:rsidRPr="001915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Федеральному закону от 31.07.2020 № 304-ФЗ</w:t>
        </w:r>
      </w:hyperlink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внесении изменений в Федеральный закон </w:t>
      </w:r>
      <w:r w:rsidR="008431BA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образовании в Российской Федерации</w:t>
      </w:r>
      <w:r w:rsidR="008431BA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 освоения программы воспитания– </w:t>
      </w:r>
      <w:proofErr w:type="gramStart"/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</w:t>
      </w:r>
      <w:proofErr w:type="gramEnd"/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личностное развитие школьников, проявляющееся:</w:t>
      </w:r>
    </w:p>
    <w:p w:rsidR="00ED3161" w:rsidRPr="00191501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D3161" w:rsidRPr="00191501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ED3161" w:rsidRPr="00191501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86452" w:rsidRPr="00191501" w:rsidRDefault="00ED3161" w:rsidP="00B86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дорожной карты: организация мероприятий по разработке и в</w:t>
      </w:r>
      <w:r w:rsidR="002D3868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недрению программы воспитания в </w:t>
      </w:r>
      <w:r w:rsidR="005B1ECA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«МБОУ СОШ №43»</w:t>
      </w:r>
    </w:p>
    <w:p w:rsidR="00ED3161" w:rsidRPr="00191501" w:rsidRDefault="00ED3161" w:rsidP="005B1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1A88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Дорожная карта п</w:t>
      </w:r>
      <w:r w:rsidR="002D3868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роекта «Программа воспитания </w:t>
      </w:r>
      <w:proofErr w:type="gramStart"/>
      <w:r w:rsidR="002D3868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131A88"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1A88" w:rsidRPr="00191501" w:rsidRDefault="00131A8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«МБОУ СОШ №43»</w:t>
      </w: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собой систему мероприятий по следующим направлениям: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организационно-управленческое обеспечение;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содержательного характера;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проекта с участниками образовательных отношений;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нормативно-правовое обеспечение;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кадровое обеспечение;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информационное обеспечение;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мониторинг;</w:t>
      </w:r>
    </w:p>
    <w:p w:rsidR="00ED3161" w:rsidRPr="00191501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обеспечение;</w:t>
      </w:r>
    </w:p>
    <w:p w:rsidR="002D3868" w:rsidRPr="00191501" w:rsidRDefault="00ED3161" w:rsidP="00D234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материальное техническое обеспечение.</w:t>
      </w:r>
    </w:p>
    <w:p w:rsidR="004E2B54" w:rsidRDefault="004E2B54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ЭТАПЫ РЕАЛИЗАЦИИ ДОРОЖНОЙ КАРТЫ ПРОЕКТА </w:t>
      </w:r>
      <w:r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2D3868"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«ПРОГРАММА ВОСПИТАНИЯ В </w:t>
      </w:r>
      <w:r w:rsidR="00131A88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«МБОУ СОШ №43»</w:t>
      </w:r>
    </w:p>
    <w:p w:rsidR="002D3868" w:rsidRPr="00191501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 – планирование и подготовка: формирование рабочей группы по работе над проектом программы, изучение состояния воспитательного процесса в школ</w:t>
      </w:r>
      <w:proofErr w:type="gramStart"/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е(</w:t>
      </w:r>
      <w:proofErr w:type="gramEnd"/>
      <w:r w:rsidR="00B86452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сентябрь–октябрь 2021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года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53CD7" w:rsidRPr="00191501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2этап – разработка проекта программы воспитания (</w:t>
      </w:r>
      <w:r w:rsidR="00D2340E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ноябрь 2021</w:t>
      </w:r>
      <w:r w:rsidR="002D3868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года </w:t>
      </w:r>
      <w:proofErr w:type="gramStart"/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="00D2340E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proofErr w:type="gramEnd"/>
      <w:r w:rsidR="00D2340E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прель 2022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года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53CD7" w:rsidRPr="00191501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апрель 2021 года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53CD7" w:rsidRPr="00191501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управляющий совет (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май 2021 года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53CD7" w:rsidRPr="00191501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этап – разработка календарного плана воспитательной работы на 20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="002D3868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22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год (</w:t>
      </w:r>
      <w:r w:rsidR="00D2340E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май 2022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года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53CD7" w:rsidRPr="00191501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этап – изменение основной образовательной программы: включение программы воспитания в состав ООП по каждому уровню образования (</w:t>
      </w:r>
      <w:r w:rsidR="00D2340E"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июнь 2022</w:t>
      </w:r>
      <w:r w:rsidRPr="001915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года</w:t>
      </w:r>
      <w:r w:rsidRPr="0019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D3868" w:rsidRPr="00191501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D3868" w:rsidRPr="00191501" w:rsidRDefault="002D386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ED3161" w:rsidRPr="00191501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СИСТЕМА МЕРОПРИЯТИЙ ПО РЕАЛИЗАЦИИ ДОРОЖНОЙ КАРТЫ ПРОЕКТА</w:t>
      </w:r>
      <w:proofErr w:type="gramStart"/>
      <w:r w:rsidR="00B86452"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</w:t>
      </w:r>
      <w:proofErr w:type="gramEnd"/>
      <w:r w:rsidR="00B86452"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РОГРАММА ВОСПИТАНИЯ </w:t>
      </w:r>
      <w:r w:rsidRPr="001915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 </w:t>
      </w:r>
      <w:r w:rsidR="00FD1722" w:rsidRPr="001915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МБОУ «СОШ №43»</w:t>
      </w:r>
    </w:p>
    <w:p w:rsidR="002D3868" w:rsidRPr="00191501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758"/>
        <w:gridCol w:w="1883"/>
        <w:gridCol w:w="1236"/>
        <w:gridCol w:w="1257"/>
        <w:gridCol w:w="1938"/>
      </w:tblGrid>
      <w:tr w:rsidR="00ED3161" w:rsidRPr="00191501" w:rsidTr="002D3868">
        <w:tc>
          <w:tcPr>
            <w:tcW w:w="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71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proofErr w:type="gramStart"/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Ответственный</w:t>
            </w:r>
            <w:proofErr w:type="gramEnd"/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 xml:space="preserve"> за исполнение мероприятия</w:t>
            </w:r>
          </w:p>
        </w:tc>
      </w:tr>
      <w:tr w:rsidR="00ED3161" w:rsidRPr="00191501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Мероприятие</w:t>
            </w:r>
          </w:p>
        </w:tc>
        <w:tc>
          <w:tcPr>
            <w:tcW w:w="18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Результат</w:t>
            </w:r>
          </w:p>
        </w:tc>
        <w:tc>
          <w:tcPr>
            <w:tcW w:w="24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Срок реализации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</w:tr>
      <w:tr w:rsidR="002D3868" w:rsidRPr="00191501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8"/>
                <w:lang w:eastAsia="ru-RU"/>
              </w:rPr>
              <w:t>Дата начала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8"/>
                <w:lang w:eastAsia="ru-RU"/>
              </w:rPr>
              <w:t>Дата окончания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</w:tr>
      <w:tr w:rsidR="00ED3161" w:rsidRPr="00191501" w:rsidTr="002D3868">
        <w:tc>
          <w:tcPr>
            <w:tcW w:w="769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Приказ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Август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Директор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Изучение состояния воспитательного процесса </w:t>
            </w:r>
          </w:p>
          <w:p w:rsidR="00D2340E" w:rsidRPr="00191501" w:rsidRDefault="00BC4D39" w:rsidP="00D2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МБОУ «СОШ №43»</w:t>
            </w:r>
          </w:p>
          <w:p w:rsidR="00D2340E" w:rsidRPr="00191501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Август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Сентябрь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Анкетирование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Сентябрь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Октябрь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Социальный педагог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Сентябрь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ED3161" w:rsidRPr="00191501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педагогическое управление воспитательным процессом;</w:t>
            </w:r>
          </w:p>
          <w:p w:rsidR="00ED3161" w:rsidRPr="00191501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уровень воспитанности учащихся;</w:t>
            </w:r>
          </w:p>
          <w:p w:rsidR="00ED3161" w:rsidRPr="00191501" w:rsidRDefault="00ED3161" w:rsidP="005B1E06">
            <w:pPr>
              <w:tabs>
                <w:tab w:val="left" w:pos="333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Сентябрь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B1E06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Октябрь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Педагог-психолог.</w:t>
            </w:r>
          </w:p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ED3161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Мероприятия содержательного характера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Разработка проекта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Ноябрь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Апрель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6.1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Пояснительная записка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пояснительной записки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2 ноября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21 ноября 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6.2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color w:val="000000" w:themeColor="text1"/>
                <w:szCs w:val="28"/>
                <w:lang w:eastAsia="ru-RU"/>
              </w:rPr>
              <w:t>Раздел 1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 xml:space="preserve"> «Особенности 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организуемого в школе воспитательного процесса»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lastRenderedPageBreak/>
              <w:t xml:space="preserve">Проект </w:t>
            </w: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lastRenderedPageBreak/>
              <w:t>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 xml:space="preserve">1 декабря 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>2021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 xml:space="preserve">22 января 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>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 xml:space="preserve">Заместитель 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>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6.3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color w:val="000000" w:themeColor="text1"/>
                <w:szCs w:val="28"/>
                <w:lang w:eastAsia="ru-RU"/>
              </w:rPr>
              <w:t>Раздел 2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 «Цель и задачи воспитания»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22 января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1 февраля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6.4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color w:val="000000" w:themeColor="text1"/>
                <w:szCs w:val="28"/>
                <w:lang w:eastAsia="ru-RU"/>
              </w:rPr>
              <w:t>Раздел 3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 «Виды, формы и содержание деятельности»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1 февраля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9 апреля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6.</w:t>
            </w:r>
          </w:p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4.1.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Инвариантные модули:</w:t>
            </w:r>
          </w:p>
          <w:p w:rsidR="00ED3161" w:rsidRPr="00191501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«Классное руководство»;</w:t>
            </w:r>
          </w:p>
          <w:p w:rsidR="00ED3161" w:rsidRPr="00191501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«Школьный урок»;</w:t>
            </w:r>
          </w:p>
          <w:p w:rsidR="00ED3161" w:rsidRPr="00191501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«Курсы внеурочной деятельности»;</w:t>
            </w:r>
          </w:p>
          <w:p w:rsidR="00ED3161" w:rsidRPr="00191501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«Работа с родителями»;</w:t>
            </w:r>
          </w:p>
          <w:p w:rsidR="00ED3161" w:rsidRPr="00191501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«Самоуправление»;</w:t>
            </w:r>
          </w:p>
          <w:p w:rsidR="00ED3161" w:rsidRPr="00191501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«Профориентация»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1 февраля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1 марта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6.</w:t>
            </w:r>
          </w:p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4.2.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Вариативные модули:</w:t>
            </w:r>
          </w:p>
          <w:p w:rsidR="00ED3161" w:rsidRPr="00191501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«Ключевые общешкольные дела»;</w:t>
            </w:r>
          </w:p>
          <w:p w:rsidR="00ED3161" w:rsidRPr="00191501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«Детские общественные объединения»;</w:t>
            </w:r>
          </w:p>
          <w:p w:rsidR="00ED3161" w:rsidRPr="00191501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 xml:space="preserve">«Школьные </w:t>
            </w:r>
            <w:proofErr w:type="spellStart"/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медиа</w:t>
            </w:r>
            <w:proofErr w:type="spellEnd"/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»;</w:t>
            </w:r>
          </w:p>
          <w:p w:rsidR="00ED3161" w:rsidRPr="00191501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«Экскурсии, экспедиции, походы»;</w:t>
            </w:r>
          </w:p>
          <w:p w:rsidR="00ED3161" w:rsidRPr="00191501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«Организация предметно-эстетической среды»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10 марта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9 апреля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6.5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color w:val="000000" w:themeColor="text1"/>
                <w:szCs w:val="28"/>
                <w:lang w:eastAsia="ru-RU"/>
              </w:rPr>
              <w:t>Раздел 4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 «Основные направления самоанализа воспитательной работы»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12 апреля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30 апреля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2D3868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  <w:p w:rsidR="002D3868" w:rsidRPr="00191501" w:rsidRDefault="002D3868" w:rsidP="002D38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Календарный план воспитательной работы школы на 20</w:t>
            </w:r>
            <w:r w:rsidR="00567F63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22/23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 </w:t>
            </w: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учебный год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567F63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ED316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ED3161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91501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D39" w:rsidRPr="00191501" w:rsidRDefault="00153CD7" w:rsidP="00567F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 xml:space="preserve">Обсуждение проекта программы </w:t>
            </w:r>
            <w:r w:rsidR="00D2340E"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 xml:space="preserve">воспитания 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на педагогическом совете </w:t>
            </w:r>
          </w:p>
          <w:p w:rsidR="00D2340E" w:rsidRPr="00191501" w:rsidRDefault="00BC4D39" w:rsidP="00567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МБОУ</w:t>
            </w:r>
            <w:proofErr w:type="gramStart"/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«С</w:t>
            </w:r>
            <w:proofErr w:type="gramEnd"/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ОШ №43»</w:t>
            </w:r>
          </w:p>
          <w:p w:rsidR="00D2340E" w:rsidRPr="00191501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Протокол заседания педагогического совета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 xml:space="preserve">Обсуждение проекта программы воспитания 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на общешкольном родительском собрании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 xml:space="preserve">Протокол заседания 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общешкольного родительского собрания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Май </w:t>
            </w:r>
            <w:r w:rsidR="00567F63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2022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Протокол заседания совета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567F63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</w:tr>
      <w:tr w:rsidR="00153CD7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8F" w:rsidRPr="00191501" w:rsidRDefault="00153CD7" w:rsidP="00D234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Разработка локальных актов, регламентирующих деятельность </w:t>
            </w:r>
          </w:p>
          <w:p w:rsidR="00D2340E" w:rsidRPr="00191501" w:rsidRDefault="005F5093" w:rsidP="0092098F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15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МБОУ «СОШ №43»</w:t>
            </w:r>
          </w:p>
          <w:p w:rsidR="00D2340E" w:rsidRPr="00191501" w:rsidRDefault="00D2340E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по реализации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Локальные акты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Апрель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Апрель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Сентябрь 2021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Кадровое обеспечение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 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План повышения квалификации и переподготовки педагогов.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Отчет о реализации плана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Сентябрь 2021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Июль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УВР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8F" w:rsidRPr="00191501" w:rsidRDefault="00153CD7" w:rsidP="00D2340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Организация методических семинаров для педагогов по реализации программы воспитания </w:t>
            </w:r>
          </w:p>
          <w:p w:rsidR="00D2340E" w:rsidRPr="00191501" w:rsidRDefault="0092098F" w:rsidP="00191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МБОУ «СОШ №43»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План ШМО классных руководителей.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Отчет о реализации плана.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 xml:space="preserve">Аналитические справки по итогам 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проведения семинаров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lastRenderedPageBreak/>
              <w:t xml:space="preserve">Сентябрь </w:t>
            </w:r>
            <w:r w:rsidR="00567F63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2021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Ноябрь 2021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Ноябрь 2021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Май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Информационное обеспечение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19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191501" w:rsidRDefault="00153CD7" w:rsidP="00D234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 xml:space="preserve">Размещение проекта программы воспитания </w:t>
            </w:r>
            <w:proofErr w:type="gramStart"/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в</w:t>
            </w:r>
            <w:proofErr w:type="gramEnd"/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 </w:t>
            </w:r>
          </w:p>
          <w:p w:rsidR="00191501" w:rsidRPr="00191501" w:rsidRDefault="00191501" w:rsidP="00191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МБОУ «СОШ №43»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Февраль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Февраль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информационным технологиям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40E" w:rsidRPr="00191501" w:rsidRDefault="00153CD7" w:rsidP="00191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="00191501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МБОУ «СОШ №43»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, 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информационным технологиям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Размещение на сайте календарных планов воспитательной работы на 20</w:t>
            </w: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21/22</w:t>
            </w: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 учебный год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информационным технологиям</w:t>
            </w:r>
          </w:p>
        </w:tc>
      </w:tr>
      <w:tr w:rsidR="00153CD7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Мониторинг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Разработка системы оценки планируемых результатов программы воспитания (через систему учета 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Проект программы воспитания.</w:t>
            </w:r>
          </w:p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Положение об учете индивидуальных достижений обучающихся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Ноябрь 2021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567F63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Февраль 2022</w:t>
            </w:r>
            <w:r w:rsidR="00153CD7"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Один раз в месяц в течение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Финансовое обеспечение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Постоянно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Директор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Соискание грантов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УВР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Привлечение спонсорской помощи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8"/>
                <w:lang w:eastAsia="ru-RU"/>
              </w:rPr>
              <w:t>Заместитель директора по АХЧ</w:t>
            </w:r>
          </w:p>
        </w:tc>
      </w:tr>
      <w:tr w:rsidR="00153CD7" w:rsidRPr="00191501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ru-RU"/>
              </w:rPr>
              <w:t>Материально-техническое обеспечение</w:t>
            </w:r>
          </w:p>
        </w:tc>
      </w:tr>
      <w:tr w:rsidR="00153CD7" w:rsidRPr="00191501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27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1501" w:rsidRPr="00191501" w:rsidRDefault="00153CD7" w:rsidP="0019150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Укрепление материально-технической базы </w:t>
            </w:r>
          </w:p>
          <w:p w:rsidR="00153CD7" w:rsidRPr="00191501" w:rsidRDefault="00191501" w:rsidP="00191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501">
              <w:rPr>
                <w:rFonts w:ascii="Arial" w:eastAsia="Times New Roman" w:hAnsi="Arial" w:cs="Arial"/>
                <w:i/>
                <w:iCs/>
                <w:color w:val="000000" w:themeColor="text1"/>
                <w:szCs w:val="28"/>
                <w:lang w:eastAsia="ru-RU"/>
              </w:rPr>
              <w:t>МБОУ «СОШ №43»</w:t>
            </w:r>
            <w:r w:rsidR="00153CD7"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 для реализации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E1120F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Декабрь 2021</w:t>
            </w:r>
            <w:r w:rsidR="00153CD7"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E1120F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Июнь 2022</w:t>
            </w:r>
            <w:r w:rsidR="00153CD7"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191501" w:rsidRDefault="00153CD7" w:rsidP="00153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</w:pPr>
            <w:r w:rsidRPr="00191501">
              <w:rPr>
                <w:rFonts w:ascii="Arial" w:eastAsia="Times New Roman" w:hAnsi="Arial" w:cs="Arial"/>
                <w:color w:val="000000" w:themeColor="text1"/>
                <w:sz w:val="20"/>
                <w:szCs w:val="28"/>
                <w:lang w:eastAsia="ru-RU"/>
              </w:rPr>
              <w:t>Заместитель директора по АХЧ</w:t>
            </w:r>
          </w:p>
        </w:tc>
      </w:tr>
    </w:tbl>
    <w:p w:rsidR="00832385" w:rsidRPr="00191501" w:rsidRDefault="00832385" w:rsidP="002D38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2385" w:rsidRPr="00191501" w:rsidSect="006904A2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49F2"/>
    <w:multiLevelType w:val="multilevel"/>
    <w:tmpl w:val="30C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3434"/>
    <w:multiLevelType w:val="multilevel"/>
    <w:tmpl w:val="E47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31DB2"/>
    <w:multiLevelType w:val="multilevel"/>
    <w:tmpl w:val="E8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632D"/>
    <w:multiLevelType w:val="multilevel"/>
    <w:tmpl w:val="DE8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3598"/>
    <w:multiLevelType w:val="multilevel"/>
    <w:tmpl w:val="D3D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3161"/>
    <w:rsid w:val="00092CBE"/>
    <w:rsid w:val="00131A88"/>
    <w:rsid w:val="00153CD7"/>
    <w:rsid w:val="00191501"/>
    <w:rsid w:val="002471F5"/>
    <w:rsid w:val="002970ED"/>
    <w:rsid w:val="002D3868"/>
    <w:rsid w:val="003C6E0E"/>
    <w:rsid w:val="004E2B54"/>
    <w:rsid w:val="00567F63"/>
    <w:rsid w:val="005B1E06"/>
    <w:rsid w:val="005B1ECA"/>
    <w:rsid w:val="005E26C6"/>
    <w:rsid w:val="005F5093"/>
    <w:rsid w:val="00647923"/>
    <w:rsid w:val="006904A2"/>
    <w:rsid w:val="00832385"/>
    <w:rsid w:val="008431BA"/>
    <w:rsid w:val="008640E9"/>
    <w:rsid w:val="0092098F"/>
    <w:rsid w:val="00A239B6"/>
    <w:rsid w:val="00B86452"/>
    <w:rsid w:val="00BC4D39"/>
    <w:rsid w:val="00BF5FF0"/>
    <w:rsid w:val="00CC2B16"/>
    <w:rsid w:val="00CE7374"/>
    <w:rsid w:val="00D2340E"/>
    <w:rsid w:val="00D350B0"/>
    <w:rsid w:val="00D36312"/>
    <w:rsid w:val="00DE5F67"/>
    <w:rsid w:val="00DF1CCF"/>
    <w:rsid w:val="00E1120F"/>
    <w:rsid w:val="00E5713B"/>
    <w:rsid w:val="00E92777"/>
    <w:rsid w:val="00EA4AF6"/>
    <w:rsid w:val="00ED3161"/>
    <w:rsid w:val="00ED3B00"/>
    <w:rsid w:val="00F722AF"/>
    <w:rsid w:val="00FD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5"/>
  </w:style>
  <w:style w:type="paragraph" w:styleId="4">
    <w:name w:val="heading 4"/>
    <w:basedOn w:val="a"/>
    <w:link w:val="40"/>
    <w:uiPriority w:val="9"/>
    <w:qFormat/>
    <w:rsid w:val="00CE7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161"/>
    <w:rPr>
      <w:b/>
      <w:bCs/>
    </w:rPr>
  </w:style>
  <w:style w:type="character" w:customStyle="1" w:styleId="apple-converted-space">
    <w:name w:val="apple-converted-space"/>
    <w:basedOn w:val="a0"/>
    <w:rsid w:val="00ED3161"/>
  </w:style>
  <w:style w:type="character" w:customStyle="1" w:styleId="fill">
    <w:name w:val="fill"/>
    <w:basedOn w:val="a0"/>
    <w:rsid w:val="00ED3161"/>
  </w:style>
  <w:style w:type="character" w:styleId="a5">
    <w:name w:val="Hyperlink"/>
    <w:basedOn w:val="a0"/>
    <w:uiPriority w:val="99"/>
    <w:unhideWhenUsed/>
    <w:rsid w:val="00ED31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73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A239B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2021-10-21T08:00:00Z</cp:lastPrinted>
  <dcterms:created xsi:type="dcterms:W3CDTF">2021-01-14T02:16:00Z</dcterms:created>
  <dcterms:modified xsi:type="dcterms:W3CDTF">2021-10-21T08:15:00Z</dcterms:modified>
</cp:coreProperties>
</file>