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904158">
      <w:bookmarkStart w:id="0" w:name="_GoBack"/>
      <w:bookmarkEnd w:id="0"/>
      <w:r>
        <w:t>Алиева А.Ш.</w:t>
      </w:r>
    </w:p>
    <w:sectPr w:rsidR="00EE7987" w:rsidSect="0014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F5"/>
    <w:rsid w:val="001411F2"/>
    <w:rsid w:val="00536BDC"/>
    <w:rsid w:val="00594CEC"/>
    <w:rsid w:val="00667522"/>
    <w:rsid w:val="00703F0C"/>
    <w:rsid w:val="00904158"/>
    <w:rsid w:val="00E42CF5"/>
    <w:rsid w:val="00EE7987"/>
    <w:rsid w:val="00F2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9</cp:revision>
  <cp:lastPrinted>2015-03-19T04:44:00Z</cp:lastPrinted>
  <dcterms:created xsi:type="dcterms:W3CDTF">2015-03-18T05:24:00Z</dcterms:created>
  <dcterms:modified xsi:type="dcterms:W3CDTF">2021-11-22T14:04:00Z</dcterms:modified>
</cp:coreProperties>
</file>