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BE" w:rsidRPr="006174BE" w:rsidRDefault="009F206B" w:rsidP="006174BE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7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>Муниципальное бюджетное Общеобразовательное Учреждение</w:t>
      </w:r>
    </w:p>
    <w:p w:rsidR="006174BE" w:rsidRPr="006174BE" w:rsidRDefault="006174BE" w:rsidP="006174BE">
      <w:pPr>
        <w:widowControl w:val="0"/>
        <w:shd w:val="clear" w:color="auto" w:fill="FFFFFF"/>
        <w:autoSpaceDE w:val="0"/>
        <w:autoSpaceDN w:val="0"/>
        <w:adjustRightInd w:val="0"/>
        <w:spacing w:after="0" w:line="211" w:lineRule="exact"/>
        <w:ind w:left="720"/>
        <w:jc w:val="center"/>
        <w:rPr>
          <w:rFonts w:ascii="Times New Roman" w:eastAsia="Times New Roman" w:hAnsi="Times New Roman" w:cs="Times New Roman"/>
          <w:spacing w:val="-3"/>
          <w:lang w:eastAsia="ru-RU"/>
        </w:rPr>
      </w:pPr>
      <w:r w:rsidRPr="006174BE">
        <w:rPr>
          <w:rFonts w:ascii="Times New Roman" w:eastAsia="Times New Roman" w:hAnsi="Times New Roman" w:cs="Times New Roman"/>
          <w:spacing w:val="-3"/>
          <w:lang w:eastAsia="ru-RU"/>
        </w:rPr>
        <w:t>«</w:t>
      </w:r>
      <w:r w:rsidR="009F206B">
        <w:rPr>
          <w:rFonts w:ascii="Times New Roman" w:eastAsia="Times New Roman" w:hAnsi="Times New Roman" w:cs="Times New Roman"/>
          <w:spacing w:val="-3"/>
          <w:lang w:eastAsia="ru-RU"/>
        </w:rPr>
        <w:t>Средняя общеобразовательная школа №43</w:t>
      </w:r>
      <w:r w:rsidRPr="006174BE">
        <w:rPr>
          <w:rFonts w:ascii="Times New Roman" w:eastAsia="Times New Roman" w:hAnsi="Times New Roman" w:cs="Times New Roman"/>
          <w:spacing w:val="-3"/>
          <w:lang w:eastAsia="ru-RU"/>
        </w:rPr>
        <w:t>»</w:t>
      </w:r>
    </w:p>
    <w:tbl>
      <w:tblPr>
        <w:tblpPr w:leftFromText="180" w:rightFromText="180" w:vertAnchor="text" w:horzAnchor="page" w:tblpX="343" w:tblpY="66"/>
        <w:tblW w:w="10598" w:type="dxa"/>
        <w:tblLook w:val="04A0"/>
      </w:tblPr>
      <w:tblGrid>
        <w:gridCol w:w="3403"/>
        <w:gridCol w:w="3182"/>
        <w:gridCol w:w="4013"/>
      </w:tblGrid>
      <w:tr w:rsidR="00815AA0" w:rsidRPr="006174BE" w:rsidTr="00211849">
        <w:tc>
          <w:tcPr>
            <w:tcW w:w="3403" w:type="dxa"/>
          </w:tcPr>
          <w:p w:rsidR="00211849" w:rsidRDefault="00211849" w:rsidP="002118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11849" w:rsidRDefault="00211849" w:rsidP="002118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11849" w:rsidRPr="006174BE" w:rsidRDefault="00211849" w:rsidP="0021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74BE">
              <w:rPr>
                <w:rFonts w:ascii="Times New Roman" w:eastAsia="Times New Roman" w:hAnsi="Times New Roman" w:cs="Times New Roman"/>
              </w:rPr>
              <w:t>ПРИНЯТО:</w:t>
            </w:r>
          </w:p>
          <w:p w:rsidR="00211849" w:rsidRPr="006174BE" w:rsidRDefault="00211849" w:rsidP="0021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74BE">
              <w:rPr>
                <w:rFonts w:ascii="Times New Roman" w:eastAsia="Times New Roman" w:hAnsi="Times New Roman" w:cs="Times New Roman"/>
              </w:rPr>
              <w:t>Протокол заседания педагогического совета</w:t>
            </w:r>
          </w:p>
          <w:p w:rsidR="00211849" w:rsidRPr="006174BE" w:rsidRDefault="00211849" w:rsidP="0021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74BE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31.08.</w:t>
            </w:r>
            <w:r w:rsidRPr="006174BE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6174BE">
              <w:rPr>
                <w:rFonts w:ascii="Times New Roman" w:eastAsia="Times New Roman" w:hAnsi="Times New Roman" w:cs="Times New Roman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  <w:p w:rsidR="00815AA0" w:rsidRPr="006174BE" w:rsidRDefault="00815AA0" w:rsidP="0081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82" w:type="dxa"/>
          </w:tcPr>
          <w:p w:rsidR="00211849" w:rsidRDefault="00211849" w:rsidP="00815A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11849" w:rsidRDefault="00211849" w:rsidP="00815A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5AA0" w:rsidRPr="006174BE" w:rsidRDefault="00815AA0" w:rsidP="00211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13" w:type="dxa"/>
          </w:tcPr>
          <w:p w:rsidR="00815AA0" w:rsidRDefault="00211849" w:rsidP="0081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1402080</wp:posOffset>
                  </wp:positionH>
                  <wp:positionV relativeFrom="margin">
                    <wp:posOffset>55880</wp:posOffset>
                  </wp:positionV>
                  <wp:extent cx="1228725" cy="1228725"/>
                  <wp:effectExtent l="19050" t="0" r="9525" b="0"/>
                  <wp:wrapSquare wrapText="bothSides"/>
                  <wp:docPr id="1" name="Рисунок 1" descr="C:\Users\1\Desktop\WhatsApp Image 2021-10-08 at 15.13.42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WhatsApp Image 2021-10-08 at 15.13.42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1849" w:rsidRDefault="00211849" w:rsidP="0081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11849" w:rsidRPr="006174BE" w:rsidRDefault="00211849" w:rsidP="0081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</w:p>
        </w:tc>
      </w:tr>
    </w:tbl>
    <w:p w:rsidR="00377C6B" w:rsidRDefault="00377C6B" w:rsidP="00F67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38D2" w:rsidRPr="006174BE" w:rsidRDefault="00A8356F" w:rsidP="00693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«</w:t>
      </w:r>
      <w:r w:rsidR="00ED69BF"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доверия» для письменных обращений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6938D2"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="006A1BCF"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6938D2"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="006A1BCF"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</w:t>
      </w:r>
      <w:r w:rsidR="006938D2"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938D2" w:rsidRDefault="006938D2" w:rsidP="0069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938D2" w:rsidRDefault="006938D2" w:rsidP="0069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8356F" w:rsidRPr="006174BE" w:rsidRDefault="006174BE" w:rsidP="0069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</w:t>
      </w:r>
      <w:r w:rsidR="00A8356F"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Общие положения  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6174BE" w:rsidRDefault="00D25BB5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устанавливает порядок функционирования «</w:t>
      </w:r>
      <w:r w:rsidR="00ED69B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Почты 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доверия» для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письменных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обращений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938D2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938D2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щихся.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1.2. </w:t>
      </w:r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эффективного </w:t>
      </w:r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 w:rsid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и </w:t>
      </w:r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с </w:t>
      </w:r>
      <w:proofErr w:type="gramStart"/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6174BE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 </w:t>
      </w:r>
    </w:p>
    <w:p w:rsidR="006938D2" w:rsidRPr="006174BE" w:rsidRDefault="006174BE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69B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Почта 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доверия» расположен</w:t>
      </w:r>
      <w:r w:rsidR="000337F7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69B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0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</w:t>
      </w:r>
      <w:r w:rsidR="002118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 этаже.</w:t>
      </w:r>
    </w:p>
    <w:p w:rsidR="00A8356F" w:rsidRPr="006174BE" w:rsidRDefault="00A8356F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Обращения могут быть как подписанными, с указанием всех контактных данных, так и анонимными.   </w:t>
      </w:r>
    </w:p>
    <w:p w:rsidR="00A8356F" w:rsidRPr="006174BE" w:rsidRDefault="00A8356F" w:rsidP="00A2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r w:rsidR="00A2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 Основные</w:t>
      </w:r>
      <w:r w:rsidR="00A2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A8356F" w:rsidRPr="006174BE" w:rsidRDefault="00A8356F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Основными задачами функционирования «</w:t>
      </w:r>
      <w:r w:rsidR="00A2731C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Почты 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доверия» являются:</w:t>
      </w:r>
    </w:p>
    <w:p w:rsidR="00A8356F" w:rsidRPr="006174BE" w:rsidRDefault="006174BE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беспечение оперативного приема, учета и рассмотрения письменных обращений </w:t>
      </w:r>
      <w:r w:rsidR="006938D2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938D2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содержащих вопросы по правам  ребенка, а т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 предложений по организации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бработка, направление обращений для рассмотрения, и принятие соответствующих мер,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установленных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  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 обращений, поступивших посредством «</w:t>
      </w:r>
      <w:r w:rsidR="00ED69B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Почты 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доверия», их обобщение с целью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устранения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причин,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порождающих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обоснованные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перативное  реагирование на жалобу, просьбу </w:t>
      </w:r>
      <w:r w:rsidR="006938D2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938D2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и  решение его проблем.     </w:t>
      </w:r>
    </w:p>
    <w:p w:rsidR="00A8356F" w:rsidRPr="00A26CCA" w:rsidRDefault="00A8356F" w:rsidP="00A26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 w:rsidR="00D25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Порядок</w:t>
      </w:r>
      <w:r w:rsidR="00A2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организации</w:t>
      </w:r>
      <w:r w:rsidR="00A26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работы</w:t>
      </w:r>
      <w:r w:rsidR="00D25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="00ED69BF"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Почты</w:t>
      </w:r>
      <w:r w:rsidR="00D25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доверия»  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F674CD" w:rsidRDefault="00A8356F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 Информация о функционировании и режиме работы «</w:t>
      </w:r>
      <w:r w:rsidR="00ED69B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Почты 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доверия» размещается на официальном сайте школы, доведена до сведения каждого </w:t>
      </w:r>
      <w:r w:rsidR="006938D2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6938D2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школы.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  Доступ к «</w:t>
      </w:r>
      <w:r w:rsidR="00ED69B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Почте 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доверия» для обращений осуществляется</w:t>
      </w:r>
      <w:r w:rsidR="006A1BC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рабочее время с 8:</w:t>
      </w:r>
      <w:r w:rsidR="00F53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A1BC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16:</w:t>
      </w:r>
      <w:r w:rsidR="00F53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6A1BC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часов.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3.3.  Выемка обращений осуществляется </w:t>
      </w:r>
      <w:r w:rsid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педагогом-психологом </w:t>
      </w:r>
      <w:r w:rsidR="006A1BC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</w:t>
      </w:r>
      <w:r w:rsidR="009F0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недельно </w:t>
      </w:r>
      <w:r w:rsidR="006A1BC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F53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53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F0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понедельникам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F0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F06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четвергам.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3.4.  После выемки  письменных обращений </w:t>
      </w:r>
      <w:r w:rsidR="00377C6B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  <w:r w:rsidR="006A1BC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социальным педагогом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их регистрацию и рассмотрение совместно с заместителем директора по воспитательной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работе. 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3.5. </w:t>
      </w:r>
      <w:r w:rsidR="00F674CD" w:rsidRPr="00F6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рассмотрения обращений осуществляется дальнейшая работа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674CD" w:rsidRPr="00F6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 лицами по решению заявленных проблем.</w:t>
      </w:r>
    </w:p>
    <w:p w:rsidR="00A8356F" w:rsidRPr="006174BE" w:rsidRDefault="00F674CD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3.6. </w:t>
      </w:r>
      <w:r w:rsidRPr="00F6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поступления обращения, рассмотрение которого не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относится к компетенции педагога-психолога, социального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или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 директора по воспитательной работе, данное обращение</w:t>
      </w:r>
      <w:r w:rsidR="00D2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 на рассмотрение директора учреждения.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</w:p>
    <w:p w:rsidR="00A8356F" w:rsidRPr="006174BE" w:rsidRDefault="00A8356F" w:rsidP="00A2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D25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Регистрация</w:t>
      </w:r>
      <w:r w:rsidR="00D25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</w:t>
      </w:r>
      <w:r w:rsidR="00D25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учет</w:t>
      </w:r>
      <w:r w:rsidR="00D25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обращений  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A8356F" w:rsidRPr="006174BE" w:rsidRDefault="00D25BB5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   </w:t>
      </w:r>
      <w:r w:rsidR="00A8356F" w:rsidRPr="00D25BB5">
        <w:t>посредством</w:t>
      </w:r>
      <w:r>
        <w:t> </w:t>
      </w:r>
      <w:r w:rsidR="00A8356F" w:rsidRPr="00D25BB5">
        <w:t>ведения</w:t>
      </w:r>
      <w: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Журнал).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  Журнал должен быть пронумерован, прошнурован и иметь следующие реквизиты:                 </w:t>
      </w:r>
    </w:p>
    <w:p w:rsidR="00A8356F" w:rsidRDefault="00D25BB5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обращения;                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выемки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(приема)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938D2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доверия»;                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фамилия, имя, отчество заявителя, адрес (в случае поступления анонимного обращения ставится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«аноним»); 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сведения);                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обращения;                 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е) отметка о принятых  мерах.   </w:t>
      </w:r>
      <w:proofErr w:type="gramEnd"/>
    </w:p>
    <w:p w:rsidR="004D1895" w:rsidRDefault="004D1895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Журнал </w:t>
      </w:r>
      <w:r w:rsidR="00134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и учета обращений хранится в кабинете педагога-психолога.</w:t>
      </w:r>
    </w:p>
    <w:p w:rsidR="00134DC3" w:rsidRDefault="00134DC3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DC3" w:rsidRDefault="00134DC3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4D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A26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Порядок рассмотрения обращений</w:t>
      </w:r>
    </w:p>
    <w:p w:rsidR="00BE5158" w:rsidRDefault="00BE5158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4DC3" w:rsidRPr="00D71135" w:rsidRDefault="00134DC3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После регистрации обращени</w:t>
      </w:r>
      <w:r w:rsidR="00BE5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D71135" w:rsidRPr="00D7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педагогом-психологом и социальным педагогом </w:t>
      </w:r>
      <w:r w:rsidR="00D7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выявленная проблема обсуждается и в трехдневный срок 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выносит</w:t>
      </w:r>
      <w:r w:rsidR="00D7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</w:t>
      </w:r>
      <w:r w:rsidR="00A2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 разрешению ситуации.</w:t>
      </w:r>
    </w:p>
    <w:p w:rsidR="00A8356F" w:rsidRPr="006174BE" w:rsidRDefault="00A8356F" w:rsidP="00A2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4D18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</w:t>
      </w:r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D25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  <w:r w:rsidRPr="00617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Ответственность   </w:t>
      </w:r>
      <w:r w:rsidRPr="00617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A8356F" w:rsidRPr="006174BE" w:rsidRDefault="004D1895" w:rsidP="00A26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Должностные лица, работающие с информацией, полученной посредством «</w:t>
      </w:r>
      <w:r w:rsidR="00ED69B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Почты </w:t>
      </w:r>
      <w:r w:rsidR="00A8356F" w:rsidRPr="00617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доверия», несут персональную ответственность за   соблюдение конфиденциальности полученных сведений.</w:t>
      </w:r>
    </w:p>
    <w:p w:rsidR="00CF1D13" w:rsidRPr="006174BE" w:rsidRDefault="00CF1D13" w:rsidP="00A26C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1D13" w:rsidRPr="006174BE" w:rsidSect="00EC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72A"/>
    <w:rsid w:val="000337F7"/>
    <w:rsid w:val="000B672A"/>
    <w:rsid w:val="00134DC3"/>
    <w:rsid w:val="00170485"/>
    <w:rsid w:val="00211849"/>
    <w:rsid w:val="003732C8"/>
    <w:rsid w:val="00377C6B"/>
    <w:rsid w:val="003F38A0"/>
    <w:rsid w:val="004D1895"/>
    <w:rsid w:val="006174BE"/>
    <w:rsid w:val="0063001A"/>
    <w:rsid w:val="006343A2"/>
    <w:rsid w:val="006938D2"/>
    <w:rsid w:val="006A1BCF"/>
    <w:rsid w:val="007105DD"/>
    <w:rsid w:val="00815AA0"/>
    <w:rsid w:val="009F068F"/>
    <w:rsid w:val="009F206B"/>
    <w:rsid w:val="00A26CCA"/>
    <w:rsid w:val="00A2731C"/>
    <w:rsid w:val="00A63A19"/>
    <w:rsid w:val="00A739B3"/>
    <w:rsid w:val="00A8356F"/>
    <w:rsid w:val="00BE1884"/>
    <w:rsid w:val="00BE5158"/>
    <w:rsid w:val="00CF1D13"/>
    <w:rsid w:val="00D20A30"/>
    <w:rsid w:val="00D25BB5"/>
    <w:rsid w:val="00D71135"/>
    <w:rsid w:val="00D86983"/>
    <w:rsid w:val="00E03AE6"/>
    <w:rsid w:val="00EC5FCA"/>
    <w:rsid w:val="00ED69BF"/>
    <w:rsid w:val="00EF2EF7"/>
    <w:rsid w:val="00F5375F"/>
    <w:rsid w:val="00F6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DD"/>
  </w:style>
  <w:style w:type="paragraph" w:styleId="1">
    <w:name w:val="heading 1"/>
    <w:basedOn w:val="a"/>
    <w:next w:val="a"/>
    <w:link w:val="10"/>
    <w:uiPriority w:val="9"/>
    <w:qFormat/>
    <w:rsid w:val="007105D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5D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5D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5D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5D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5D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5D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5D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5D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5D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05D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105D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105D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105D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105D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105D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105D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105DD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05DD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105D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105DD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105D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105DD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105D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105D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105D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05DD"/>
  </w:style>
  <w:style w:type="paragraph" w:styleId="ac">
    <w:name w:val="List Paragraph"/>
    <w:basedOn w:val="a"/>
    <w:uiPriority w:val="34"/>
    <w:qFormat/>
    <w:rsid w:val="007105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05D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105D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105D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105DD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105DD"/>
    <w:rPr>
      <w:i/>
      <w:iCs/>
    </w:rPr>
  </w:style>
  <w:style w:type="character" w:styleId="af0">
    <w:name w:val="Intense Emphasis"/>
    <w:uiPriority w:val="21"/>
    <w:qFormat/>
    <w:rsid w:val="007105D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105D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105D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105D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105DD"/>
    <w:pPr>
      <w:outlineLvl w:val="9"/>
    </w:pPr>
    <w:rPr>
      <w:lang w:bidi="en-US"/>
    </w:rPr>
  </w:style>
  <w:style w:type="table" w:customStyle="1" w:styleId="11">
    <w:name w:val="Сетка таблицы1"/>
    <w:basedOn w:val="a1"/>
    <w:next w:val="af5"/>
    <w:uiPriority w:val="59"/>
    <w:rsid w:val="006A1BCF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6A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81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5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2017-02-06T06:58:00Z</cp:lastPrinted>
  <dcterms:created xsi:type="dcterms:W3CDTF">2014-04-21T11:54:00Z</dcterms:created>
  <dcterms:modified xsi:type="dcterms:W3CDTF">2021-11-22T15:02:00Z</dcterms:modified>
</cp:coreProperties>
</file>