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AC" w:rsidRPr="00F054CC" w:rsidRDefault="00F054CC" w:rsidP="003225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60CAC" w:rsidRPr="008D1027" w:rsidRDefault="00560CAC" w:rsidP="00560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027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современных образовательных технологий </w:t>
      </w:r>
    </w:p>
    <w:p w:rsidR="00560CAC" w:rsidRPr="008D1027" w:rsidRDefault="00560CAC" w:rsidP="00560C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027">
        <w:rPr>
          <w:rFonts w:ascii="Times New Roman" w:hAnsi="Times New Roman" w:cs="Times New Roman"/>
          <w:b/>
          <w:sz w:val="28"/>
          <w:szCs w:val="28"/>
        </w:rPr>
        <w:t>в учебном процессе</w:t>
      </w:r>
    </w:p>
    <w:p w:rsidR="00560CAC" w:rsidRPr="008D1027" w:rsidRDefault="00540AEE" w:rsidP="00560C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  <w:r w:rsidR="00560CAC" w:rsidRPr="008D1027">
        <w:rPr>
          <w:rFonts w:ascii="Times New Roman" w:hAnsi="Times New Roman" w:cs="Times New Roman"/>
          <w:sz w:val="28"/>
          <w:szCs w:val="28"/>
        </w:rPr>
        <w:t>,</w:t>
      </w:r>
    </w:p>
    <w:p w:rsidR="00560CAC" w:rsidRDefault="00540AEE" w:rsidP="00540AEE">
      <w:pPr>
        <w:pStyle w:val="a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математики МБОУ СОШ  43</w:t>
      </w:r>
      <w:r w:rsidR="00560CAC" w:rsidRPr="008D1027">
        <w:rPr>
          <w:rFonts w:ascii="Times New Roman" w:hAnsi="Times New Roman" w:cs="Times New Roman"/>
          <w:sz w:val="28"/>
          <w:szCs w:val="28"/>
        </w:rPr>
        <w:t xml:space="preserve"> </w:t>
      </w:r>
      <w:r w:rsidR="0056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ахачккалы</w:t>
      </w:r>
      <w:proofErr w:type="spellEnd"/>
    </w:p>
    <w:p w:rsidR="00560CAC" w:rsidRDefault="00560CAC" w:rsidP="00560CAC">
      <w:pPr>
        <w:pStyle w:val="11"/>
        <w:tabs>
          <w:tab w:val="left" w:pos="284"/>
        </w:tabs>
        <w:ind w:left="0"/>
        <w:jc w:val="both"/>
        <w:rPr>
          <w:b/>
          <w:sz w:val="28"/>
          <w:szCs w:val="28"/>
        </w:rPr>
      </w:pPr>
    </w:p>
    <w:p w:rsidR="00560CAC" w:rsidRDefault="00540AEE" w:rsidP="00560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Кадырова </w:t>
      </w:r>
      <w:proofErr w:type="spellStart"/>
      <w:r>
        <w:rPr>
          <w:sz w:val="28"/>
          <w:szCs w:val="28"/>
        </w:rPr>
        <w:t>Раджаб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Ахмедовича</w:t>
      </w:r>
      <w:proofErr w:type="spellEnd"/>
      <w:r w:rsidR="00560CAC">
        <w:rPr>
          <w:sz w:val="28"/>
          <w:szCs w:val="28"/>
        </w:rPr>
        <w:t xml:space="preserve"> </w:t>
      </w:r>
      <w:r w:rsidR="00560CAC" w:rsidRPr="00DB2EE1">
        <w:rPr>
          <w:sz w:val="28"/>
          <w:szCs w:val="28"/>
        </w:rPr>
        <w:t>отличает профессиональная компетентность, творческий потенциал. Учитель им</w:t>
      </w:r>
      <w:r w:rsidR="00560CAC">
        <w:rPr>
          <w:sz w:val="28"/>
          <w:szCs w:val="28"/>
        </w:rPr>
        <w:t xml:space="preserve">еет прочные знания по </w:t>
      </w:r>
      <w:r>
        <w:rPr>
          <w:sz w:val="28"/>
          <w:szCs w:val="28"/>
        </w:rPr>
        <w:t>математике</w:t>
      </w:r>
      <w:r w:rsidR="00560CAC" w:rsidRPr="00DB2EE1">
        <w:rPr>
          <w:sz w:val="28"/>
          <w:szCs w:val="28"/>
        </w:rPr>
        <w:t>, свободно ориентируется в методической и научно-популярной литературе, в Интернет-ресурсах по своим предметам и смежным областям зна</w:t>
      </w:r>
      <w:r>
        <w:rPr>
          <w:sz w:val="28"/>
          <w:szCs w:val="28"/>
        </w:rPr>
        <w:t>ний. Он</w:t>
      </w:r>
      <w:r w:rsidR="00560CAC" w:rsidRPr="00DB2EE1">
        <w:rPr>
          <w:sz w:val="28"/>
          <w:szCs w:val="28"/>
        </w:rPr>
        <w:t xml:space="preserve"> грамотно обосновывает выбор учебных программ, </w:t>
      </w:r>
      <w:r w:rsidR="00560CAC">
        <w:rPr>
          <w:sz w:val="28"/>
          <w:szCs w:val="28"/>
        </w:rPr>
        <w:t>учебно-методичес</w:t>
      </w:r>
      <w:r>
        <w:rPr>
          <w:sz w:val="28"/>
          <w:szCs w:val="28"/>
        </w:rPr>
        <w:t xml:space="preserve">ких комплектов. </w:t>
      </w:r>
      <w:proofErr w:type="spellStart"/>
      <w:proofErr w:type="gramStart"/>
      <w:r>
        <w:rPr>
          <w:sz w:val="28"/>
          <w:szCs w:val="28"/>
        </w:rPr>
        <w:t>Раджаб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 w:rsidR="00560CAC">
        <w:rPr>
          <w:sz w:val="28"/>
          <w:szCs w:val="28"/>
        </w:rPr>
        <w:t xml:space="preserve">  работает по </w:t>
      </w:r>
      <w:r w:rsidR="00560CAC" w:rsidRPr="00B44EF8">
        <w:rPr>
          <w:color w:val="auto"/>
          <w:sz w:val="28"/>
          <w:szCs w:val="28"/>
        </w:rPr>
        <w:t xml:space="preserve">УМК </w:t>
      </w:r>
      <w:r w:rsidR="003225A8">
        <w:rPr>
          <w:sz w:val="28"/>
          <w:szCs w:val="28"/>
        </w:rPr>
        <w:t xml:space="preserve">Н.Г. </w:t>
      </w:r>
      <w:proofErr w:type="spellStart"/>
      <w:r w:rsidR="003225A8">
        <w:rPr>
          <w:sz w:val="28"/>
          <w:szCs w:val="28"/>
        </w:rPr>
        <w:t>Миндюк</w:t>
      </w:r>
      <w:proofErr w:type="spellEnd"/>
      <w:r w:rsidR="003225A8"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Макарычев</w:t>
      </w:r>
      <w:r w:rsidR="003225A8">
        <w:rPr>
          <w:color w:val="auto"/>
          <w:sz w:val="28"/>
          <w:szCs w:val="28"/>
        </w:rPr>
        <w:t xml:space="preserve"> Ю.Н.</w:t>
      </w:r>
      <w:r>
        <w:rPr>
          <w:color w:val="auto"/>
          <w:sz w:val="28"/>
          <w:szCs w:val="28"/>
        </w:rPr>
        <w:t xml:space="preserve"> </w:t>
      </w:r>
      <w:r w:rsidR="00560CAC">
        <w:rPr>
          <w:sz w:val="28"/>
          <w:szCs w:val="28"/>
        </w:rPr>
        <w:t xml:space="preserve"> (</w:t>
      </w:r>
      <w:r w:rsidR="003225A8">
        <w:rPr>
          <w:sz w:val="28"/>
          <w:szCs w:val="28"/>
        </w:rPr>
        <w:t>математика 7-9</w:t>
      </w:r>
      <w:r>
        <w:rPr>
          <w:sz w:val="28"/>
          <w:szCs w:val="28"/>
        </w:rPr>
        <w:t xml:space="preserve"> </w:t>
      </w:r>
      <w:r w:rsidR="00B44EF8">
        <w:rPr>
          <w:sz w:val="28"/>
          <w:szCs w:val="28"/>
        </w:rPr>
        <w:t>классы</w:t>
      </w:r>
      <w:r w:rsidR="00560CAC">
        <w:rPr>
          <w:sz w:val="28"/>
          <w:szCs w:val="28"/>
        </w:rPr>
        <w:t>)</w:t>
      </w:r>
      <w:r w:rsidR="00B44EF8">
        <w:rPr>
          <w:sz w:val="28"/>
          <w:szCs w:val="28"/>
        </w:rPr>
        <w:t xml:space="preserve">, </w:t>
      </w:r>
      <w:r w:rsidR="003225A8">
        <w:rPr>
          <w:sz w:val="28"/>
          <w:szCs w:val="28"/>
        </w:rPr>
        <w:t xml:space="preserve">Алимов Ш.Л.. </w:t>
      </w:r>
      <w:proofErr w:type="gramEnd"/>
      <w:r w:rsidR="003225A8">
        <w:rPr>
          <w:sz w:val="28"/>
          <w:szCs w:val="28"/>
        </w:rPr>
        <w:t>Калягин Ю.М.(математика</w:t>
      </w:r>
      <w:r w:rsidR="00B44EF8">
        <w:rPr>
          <w:sz w:val="28"/>
          <w:szCs w:val="28"/>
        </w:rPr>
        <w:t xml:space="preserve">10-11 классы) </w:t>
      </w:r>
      <w:r w:rsidR="003225A8">
        <w:rPr>
          <w:sz w:val="28"/>
          <w:szCs w:val="28"/>
        </w:rPr>
        <w:t>.</w:t>
      </w:r>
    </w:p>
    <w:p w:rsidR="00560CAC" w:rsidRPr="00DB2EE1" w:rsidRDefault="00560CAC" w:rsidP="00560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B2EE1">
        <w:rPr>
          <w:sz w:val="28"/>
          <w:szCs w:val="28"/>
        </w:rPr>
        <w:t>Содержание учебников соответствует Федеральному государственному образовательному стандарту основного общего</w:t>
      </w:r>
      <w:r>
        <w:rPr>
          <w:sz w:val="28"/>
          <w:szCs w:val="28"/>
        </w:rPr>
        <w:t xml:space="preserve"> образования, они </w:t>
      </w:r>
      <w:r w:rsidRPr="00DB2EE1">
        <w:rPr>
          <w:sz w:val="28"/>
          <w:szCs w:val="28"/>
        </w:rPr>
        <w:t>рекомендованы Министерством образования и науки РФ к использованию в общеобразовательных учреждениях. При подготовке к ГИА и ЕГЭ учит</w:t>
      </w:r>
      <w:r>
        <w:rPr>
          <w:sz w:val="28"/>
          <w:szCs w:val="28"/>
        </w:rPr>
        <w:t xml:space="preserve">ель использует учебные пособия и </w:t>
      </w:r>
      <w:proofErr w:type="spellStart"/>
      <w:r w:rsidRPr="00DB2EE1">
        <w:rPr>
          <w:sz w:val="28"/>
          <w:szCs w:val="28"/>
        </w:rPr>
        <w:t>КИМы</w:t>
      </w:r>
      <w:proofErr w:type="spellEnd"/>
      <w:r w:rsidRPr="00DB2EE1">
        <w:rPr>
          <w:sz w:val="28"/>
          <w:szCs w:val="28"/>
        </w:rPr>
        <w:t>, рекомендованные ФИПИ</w:t>
      </w:r>
      <w:r>
        <w:rPr>
          <w:sz w:val="28"/>
          <w:szCs w:val="28"/>
        </w:rPr>
        <w:t xml:space="preserve">. </w:t>
      </w:r>
    </w:p>
    <w:p w:rsidR="001E2F2E" w:rsidRDefault="00560CAC" w:rsidP="001E2F2E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6751">
        <w:rPr>
          <w:sz w:val="28"/>
          <w:szCs w:val="28"/>
        </w:rPr>
        <w:t xml:space="preserve"> </w:t>
      </w:r>
      <w:r w:rsidR="001E2F2E" w:rsidRPr="00730244">
        <w:rPr>
          <w:sz w:val="28"/>
          <w:szCs w:val="28"/>
        </w:rPr>
        <w:t xml:space="preserve">  </w:t>
      </w:r>
      <w:r w:rsidR="001E2F2E">
        <w:rPr>
          <w:rFonts w:ascii="Times New Roman" w:hAnsi="Times New Roman"/>
          <w:sz w:val="28"/>
          <w:szCs w:val="28"/>
        </w:rPr>
        <w:t xml:space="preserve">Успешное овладение знаниями в современном мире подразумевает обязательное применение всех образовательных и информационных ресурсов. </w:t>
      </w:r>
      <w:proofErr w:type="gramStart"/>
      <w:r w:rsidR="001E2F2E">
        <w:rPr>
          <w:rFonts w:ascii="Times New Roman" w:hAnsi="Times New Roman"/>
          <w:sz w:val="28"/>
          <w:szCs w:val="28"/>
        </w:rPr>
        <w:t xml:space="preserve">Компетенция учителя в организации информационной основы деятельности обучающихся – необходимая основа для повышения качества  </w:t>
      </w:r>
      <w:proofErr w:type="spellStart"/>
      <w:r w:rsidR="001E2F2E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1E2F2E">
        <w:rPr>
          <w:rFonts w:ascii="Times New Roman" w:hAnsi="Times New Roman"/>
          <w:sz w:val="28"/>
          <w:szCs w:val="28"/>
        </w:rPr>
        <w:t xml:space="preserve"> и развития творческого мышления у детей.</w:t>
      </w:r>
      <w:proofErr w:type="gramEnd"/>
      <w:r w:rsidR="001E2F2E" w:rsidRPr="001E2F2E">
        <w:rPr>
          <w:rFonts w:ascii="Times New Roman" w:hAnsi="Times New Roman"/>
          <w:sz w:val="28"/>
          <w:szCs w:val="28"/>
        </w:rPr>
        <w:t xml:space="preserve"> </w:t>
      </w:r>
      <w:r w:rsidR="001E2F2E">
        <w:rPr>
          <w:rFonts w:ascii="Times New Roman" w:hAnsi="Times New Roman"/>
          <w:sz w:val="28"/>
          <w:szCs w:val="28"/>
        </w:rPr>
        <w:t xml:space="preserve">Кабинет </w:t>
      </w:r>
      <w:r w:rsidR="00540AEE">
        <w:rPr>
          <w:rFonts w:ascii="Times New Roman" w:hAnsi="Times New Roman"/>
          <w:sz w:val="28"/>
          <w:szCs w:val="28"/>
        </w:rPr>
        <w:t xml:space="preserve">Кадырова </w:t>
      </w:r>
      <w:proofErr w:type="spellStart"/>
      <w:r w:rsidR="00540AEE">
        <w:rPr>
          <w:rFonts w:ascii="Times New Roman" w:hAnsi="Times New Roman"/>
          <w:sz w:val="28"/>
          <w:szCs w:val="28"/>
        </w:rPr>
        <w:t>Раджаб</w:t>
      </w:r>
      <w:proofErr w:type="spellEnd"/>
      <w:r w:rsidR="0054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AEE">
        <w:rPr>
          <w:rFonts w:ascii="Times New Roman" w:hAnsi="Times New Roman"/>
          <w:sz w:val="28"/>
          <w:szCs w:val="28"/>
        </w:rPr>
        <w:t>Ахмедовича</w:t>
      </w:r>
      <w:proofErr w:type="spellEnd"/>
      <w:r w:rsidR="00540AEE">
        <w:rPr>
          <w:rFonts w:ascii="Times New Roman" w:hAnsi="Times New Roman"/>
          <w:sz w:val="28"/>
          <w:szCs w:val="28"/>
        </w:rPr>
        <w:t xml:space="preserve"> в 2021 </w:t>
      </w:r>
      <w:r w:rsidR="001E2F2E">
        <w:rPr>
          <w:rFonts w:ascii="Times New Roman" w:hAnsi="Times New Roman"/>
          <w:sz w:val="28"/>
          <w:szCs w:val="28"/>
        </w:rPr>
        <w:t xml:space="preserve">году был оснащён </w:t>
      </w:r>
      <w:proofErr w:type="spellStart"/>
      <w:r w:rsidR="001E2F2E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="001E2F2E">
        <w:rPr>
          <w:rFonts w:ascii="Times New Roman" w:hAnsi="Times New Roman"/>
          <w:sz w:val="28"/>
          <w:szCs w:val="28"/>
        </w:rPr>
        <w:t xml:space="preserve"> оборудованием, поэтому н</w:t>
      </w:r>
      <w:r w:rsidR="001E2F2E" w:rsidRPr="00140F1F">
        <w:rPr>
          <w:rFonts w:ascii="Times New Roman" w:hAnsi="Times New Roman"/>
          <w:sz w:val="28"/>
          <w:szCs w:val="28"/>
        </w:rPr>
        <w:t xml:space="preserve">а своих уроках </w:t>
      </w:r>
      <w:r w:rsidR="00540AEE">
        <w:rPr>
          <w:rFonts w:ascii="Times New Roman" w:hAnsi="Times New Roman"/>
          <w:sz w:val="28"/>
          <w:szCs w:val="28"/>
        </w:rPr>
        <w:t>он</w:t>
      </w:r>
      <w:r w:rsidR="001E2F2E">
        <w:rPr>
          <w:rFonts w:ascii="Times New Roman" w:hAnsi="Times New Roman"/>
          <w:sz w:val="28"/>
          <w:szCs w:val="28"/>
        </w:rPr>
        <w:t xml:space="preserve"> </w:t>
      </w:r>
      <w:r w:rsidR="001E2F2E" w:rsidRPr="00140F1F">
        <w:rPr>
          <w:rFonts w:ascii="Times New Roman" w:hAnsi="Times New Roman"/>
          <w:sz w:val="28"/>
          <w:szCs w:val="28"/>
        </w:rPr>
        <w:t xml:space="preserve"> регулярно использует ТСО (компью</w:t>
      </w:r>
      <w:r w:rsidR="001E2F2E">
        <w:rPr>
          <w:rFonts w:ascii="Times New Roman" w:hAnsi="Times New Roman"/>
          <w:sz w:val="28"/>
          <w:szCs w:val="28"/>
        </w:rPr>
        <w:t>тер, проектор</w:t>
      </w:r>
      <w:r w:rsidR="001E2F2E" w:rsidRPr="00140F1F">
        <w:rPr>
          <w:rFonts w:ascii="Times New Roman" w:hAnsi="Times New Roman"/>
          <w:sz w:val="28"/>
          <w:szCs w:val="28"/>
        </w:rPr>
        <w:t xml:space="preserve">). Благодаря </w:t>
      </w:r>
      <w:r w:rsidR="001E2F2E">
        <w:rPr>
          <w:rFonts w:ascii="Times New Roman" w:hAnsi="Times New Roman"/>
          <w:sz w:val="28"/>
          <w:szCs w:val="28"/>
        </w:rPr>
        <w:t>в</w:t>
      </w:r>
      <w:r w:rsidR="001E2F2E" w:rsidRPr="00140F1F">
        <w:rPr>
          <w:rFonts w:ascii="Times New Roman" w:hAnsi="Times New Roman"/>
          <w:sz w:val="28"/>
          <w:szCs w:val="28"/>
        </w:rPr>
        <w:t>недрени</w:t>
      </w:r>
      <w:r w:rsidR="001E2F2E">
        <w:rPr>
          <w:rFonts w:ascii="Times New Roman" w:hAnsi="Times New Roman"/>
          <w:sz w:val="28"/>
          <w:szCs w:val="28"/>
        </w:rPr>
        <w:t xml:space="preserve">ю </w:t>
      </w:r>
      <w:r w:rsidR="001E2F2E" w:rsidRPr="00140F1F">
        <w:rPr>
          <w:rFonts w:ascii="Times New Roman" w:hAnsi="Times New Roman"/>
          <w:sz w:val="28"/>
          <w:szCs w:val="28"/>
        </w:rPr>
        <w:t xml:space="preserve">ИКТ на уроках </w:t>
      </w:r>
      <w:r w:rsidR="00540AEE">
        <w:rPr>
          <w:rFonts w:ascii="Times New Roman" w:hAnsi="Times New Roman"/>
          <w:sz w:val="28"/>
          <w:szCs w:val="28"/>
        </w:rPr>
        <w:t>математики</w:t>
      </w:r>
      <w:r w:rsidR="001E2F2E" w:rsidRPr="00140F1F">
        <w:rPr>
          <w:rFonts w:ascii="Times New Roman" w:hAnsi="Times New Roman"/>
          <w:sz w:val="28"/>
          <w:szCs w:val="28"/>
        </w:rPr>
        <w:t xml:space="preserve"> реализ</w:t>
      </w:r>
      <w:r w:rsidR="001E2F2E">
        <w:rPr>
          <w:rFonts w:ascii="Times New Roman" w:hAnsi="Times New Roman"/>
          <w:sz w:val="28"/>
          <w:szCs w:val="28"/>
        </w:rPr>
        <w:t>уется  идея</w:t>
      </w:r>
      <w:r w:rsidR="001E2F2E" w:rsidRPr="00140F1F">
        <w:rPr>
          <w:rFonts w:ascii="Times New Roman" w:hAnsi="Times New Roman"/>
          <w:sz w:val="28"/>
          <w:szCs w:val="28"/>
        </w:rPr>
        <w:t xml:space="preserve"> развивающего обучения, повыси</w:t>
      </w:r>
      <w:r w:rsidR="001E2F2E">
        <w:rPr>
          <w:rFonts w:ascii="Times New Roman" w:hAnsi="Times New Roman"/>
          <w:sz w:val="28"/>
          <w:szCs w:val="28"/>
        </w:rPr>
        <w:t>лся</w:t>
      </w:r>
      <w:r w:rsidR="001E2F2E" w:rsidRPr="00140F1F">
        <w:rPr>
          <w:rFonts w:ascii="Times New Roman" w:hAnsi="Times New Roman"/>
          <w:sz w:val="28"/>
          <w:szCs w:val="28"/>
        </w:rPr>
        <w:t xml:space="preserve"> темп урока, сократи</w:t>
      </w:r>
      <w:r w:rsidR="001E2F2E">
        <w:rPr>
          <w:rFonts w:ascii="Times New Roman" w:hAnsi="Times New Roman"/>
          <w:sz w:val="28"/>
          <w:szCs w:val="28"/>
        </w:rPr>
        <w:t xml:space="preserve">лись </w:t>
      </w:r>
      <w:r w:rsidR="001E2F2E" w:rsidRPr="00140F1F">
        <w:rPr>
          <w:rFonts w:ascii="Times New Roman" w:hAnsi="Times New Roman"/>
          <w:sz w:val="28"/>
          <w:szCs w:val="28"/>
        </w:rPr>
        <w:t xml:space="preserve"> потери рабочего времени до минимума, увеличи</w:t>
      </w:r>
      <w:r w:rsidR="001E2F2E">
        <w:rPr>
          <w:rFonts w:ascii="Times New Roman" w:hAnsi="Times New Roman"/>
          <w:sz w:val="28"/>
          <w:szCs w:val="28"/>
        </w:rPr>
        <w:t xml:space="preserve">лся объем самостоятельной </w:t>
      </w:r>
      <w:proofErr w:type="gramStart"/>
      <w:r w:rsidR="001E2F2E">
        <w:rPr>
          <w:rFonts w:ascii="Times New Roman" w:hAnsi="Times New Roman"/>
          <w:sz w:val="28"/>
          <w:szCs w:val="28"/>
        </w:rPr>
        <w:t>работы</w:t>
      </w:r>
      <w:proofErr w:type="gramEnd"/>
      <w:r w:rsidR="001E2F2E" w:rsidRPr="00140F1F">
        <w:rPr>
          <w:rFonts w:ascii="Times New Roman" w:hAnsi="Times New Roman"/>
          <w:sz w:val="28"/>
          <w:szCs w:val="28"/>
        </w:rPr>
        <w:t xml:space="preserve"> как на уроке, так и при подготовке домашних заданий, урок</w:t>
      </w:r>
      <w:r w:rsidR="001E2F2E">
        <w:rPr>
          <w:rFonts w:ascii="Times New Roman" w:hAnsi="Times New Roman"/>
          <w:sz w:val="28"/>
          <w:szCs w:val="28"/>
        </w:rPr>
        <w:t>и педагога стали</w:t>
      </w:r>
      <w:r w:rsidR="001E2F2E" w:rsidRPr="00140F1F">
        <w:rPr>
          <w:rFonts w:ascii="Times New Roman" w:hAnsi="Times New Roman"/>
          <w:sz w:val="28"/>
          <w:szCs w:val="28"/>
        </w:rPr>
        <w:t xml:space="preserve"> более ярким</w:t>
      </w:r>
      <w:r w:rsidR="001E2F2E">
        <w:rPr>
          <w:rFonts w:ascii="Times New Roman" w:hAnsi="Times New Roman"/>
          <w:sz w:val="28"/>
          <w:szCs w:val="28"/>
        </w:rPr>
        <w:t>и</w:t>
      </w:r>
      <w:r w:rsidR="001E2F2E" w:rsidRPr="00140F1F">
        <w:rPr>
          <w:rFonts w:ascii="Times New Roman" w:hAnsi="Times New Roman"/>
          <w:sz w:val="28"/>
          <w:szCs w:val="28"/>
        </w:rPr>
        <w:t xml:space="preserve"> и увлекательным</w:t>
      </w:r>
      <w:r w:rsidR="001E2F2E">
        <w:rPr>
          <w:rFonts w:ascii="Times New Roman" w:hAnsi="Times New Roman"/>
          <w:sz w:val="28"/>
          <w:szCs w:val="28"/>
        </w:rPr>
        <w:t>и</w:t>
      </w:r>
      <w:r w:rsidR="001E2F2E" w:rsidRPr="00140F1F">
        <w:rPr>
          <w:rFonts w:ascii="Times New Roman" w:hAnsi="Times New Roman"/>
          <w:sz w:val="28"/>
          <w:szCs w:val="28"/>
        </w:rPr>
        <w:t xml:space="preserve">. </w:t>
      </w:r>
    </w:p>
    <w:p w:rsidR="001E2F2E" w:rsidRDefault="001E2F2E" w:rsidP="001E2F2E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40F1F">
        <w:rPr>
          <w:rFonts w:ascii="Times New Roman" w:hAnsi="Times New Roman"/>
          <w:sz w:val="28"/>
          <w:szCs w:val="28"/>
        </w:rPr>
        <w:t xml:space="preserve">В своих презентациях к урокам     </w:t>
      </w:r>
      <w:r>
        <w:rPr>
          <w:rFonts w:ascii="Times New Roman" w:hAnsi="Times New Roman"/>
          <w:sz w:val="28"/>
          <w:szCs w:val="28"/>
        </w:rPr>
        <w:t xml:space="preserve">учитель </w:t>
      </w:r>
      <w:r w:rsidRPr="00140F1F">
        <w:rPr>
          <w:rFonts w:ascii="Times New Roman" w:hAnsi="Times New Roman"/>
          <w:sz w:val="28"/>
          <w:szCs w:val="28"/>
        </w:rPr>
        <w:t xml:space="preserve">использует разнообразные формы наглядности в виде таблиц, схем, опорных конспектов. В качестве домашнего задания </w:t>
      </w:r>
      <w:r>
        <w:rPr>
          <w:rFonts w:ascii="Times New Roman" w:hAnsi="Times New Roman"/>
          <w:sz w:val="28"/>
          <w:szCs w:val="28"/>
        </w:rPr>
        <w:t>ученикам предлагается</w:t>
      </w:r>
      <w:r w:rsidRPr="00140F1F">
        <w:rPr>
          <w:rFonts w:ascii="Times New Roman" w:hAnsi="Times New Roman"/>
          <w:sz w:val="28"/>
          <w:szCs w:val="28"/>
        </w:rPr>
        <w:t xml:space="preserve"> найти учебный материал в Интернете, составить презентацию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40F1F">
        <w:rPr>
          <w:rFonts w:ascii="Times New Roman" w:hAnsi="Times New Roman"/>
          <w:sz w:val="28"/>
          <w:szCs w:val="28"/>
        </w:rPr>
        <w:t xml:space="preserve">Очень часто </w:t>
      </w:r>
      <w:r>
        <w:rPr>
          <w:rFonts w:ascii="Times New Roman" w:hAnsi="Times New Roman"/>
          <w:sz w:val="28"/>
          <w:szCs w:val="28"/>
        </w:rPr>
        <w:t>на</w:t>
      </w:r>
      <w:r w:rsidRPr="00140F1F">
        <w:rPr>
          <w:rFonts w:ascii="Times New Roman" w:hAnsi="Times New Roman"/>
          <w:sz w:val="28"/>
          <w:szCs w:val="28"/>
        </w:rPr>
        <w:t xml:space="preserve"> свои</w:t>
      </w:r>
      <w:r>
        <w:rPr>
          <w:rFonts w:ascii="Times New Roman" w:hAnsi="Times New Roman"/>
          <w:sz w:val="28"/>
          <w:szCs w:val="28"/>
        </w:rPr>
        <w:t>х</w:t>
      </w:r>
      <w:r w:rsidRPr="00140F1F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ах</w:t>
      </w:r>
      <w:r w:rsidRPr="00140F1F">
        <w:rPr>
          <w:rFonts w:ascii="Times New Roman" w:hAnsi="Times New Roman"/>
          <w:sz w:val="28"/>
          <w:szCs w:val="28"/>
        </w:rPr>
        <w:t xml:space="preserve"> литературы </w:t>
      </w:r>
      <w:r w:rsidR="00540AEE">
        <w:rPr>
          <w:rFonts w:ascii="Times New Roman" w:hAnsi="Times New Roman"/>
          <w:sz w:val="28"/>
          <w:szCs w:val="28"/>
        </w:rPr>
        <w:t>Кадыров Р.А.</w:t>
      </w:r>
      <w:r>
        <w:rPr>
          <w:rFonts w:ascii="Times New Roman" w:hAnsi="Times New Roman"/>
          <w:sz w:val="28"/>
          <w:szCs w:val="28"/>
        </w:rPr>
        <w:t xml:space="preserve"> использует</w:t>
      </w:r>
      <w:r w:rsidRPr="00140F1F">
        <w:rPr>
          <w:rFonts w:ascii="Times New Roman" w:hAnsi="Times New Roman"/>
          <w:sz w:val="28"/>
          <w:szCs w:val="28"/>
        </w:rPr>
        <w:t xml:space="preserve"> видеоролики из электронных учебников</w:t>
      </w:r>
      <w:r w:rsidR="00540AEE">
        <w:rPr>
          <w:rFonts w:ascii="Times New Roman" w:hAnsi="Times New Roman"/>
          <w:sz w:val="28"/>
          <w:szCs w:val="28"/>
        </w:rPr>
        <w:t>.</w:t>
      </w:r>
      <w:r w:rsidRPr="00140F1F">
        <w:rPr>
          <w:rFonts w:ascii="Times New Roman" w:hAnsi="Times New Roman"/>
          <w:sz w:val="28"/>
          <w:szCs w:val="28"/>
        </w:rPr>
        <w:t xml:space="preserve"> </w:t>
      </w:r>
    </w:p>
    <w:p w:rsidR="001E2F2E" w:rsidRDefault="001E2F2E" w:rsidP="001E2F2E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Педагог активно использует  </w:t>
      </w:r>
      <w:r w:rsidRPr="00140F1F">
        <w:rPr>
          <w:rFonts w:ascii="Times New Roman" w:hAnsi="Times New Roman"/>
          <w:sz w:val="28"/>
          <w:szCs w:val="28"/>
        </w:rPr>
        <w:t>электронны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140F1F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>и</w:t>
      </w:r>
      <w:r w:rsidRPr="00140F1F">
        <w:rPr>
          <w:rFonts w:ascii="Times New Roman" w:hAnsi="Times New Roman"/>
          <w:sz w:val="28"/>
          <w:szCs w:val="28"/>
        </w:rPr>
        <w:t xml:space="preserve"> «Кирилл и </w:t>
      </w:r>
      <w:proofErr w:type="spellStart"/>
      <w:r w:rsidRPr="00140F1F">
        <w:rPr>
          <w:rFonts w:ascii="Times New Roman" w:hAnsi="Times New Roman"/>
          <w:sz w:val="28"/>
          <w:szCs w:val="28"/>
        </w:rPr>
        <w:t>Мефодий</w:t>
      </w:r>
      <w:proofErr w:type="spellEnd"/>
      <w:r w:rsidRPr="00140F1F">
        <w:rPr>
          <w:rFonts w:ascii="Times New Roman" w:hAnsi="Times New Roman"/>
          <w:sz w:val="28"/>
          <w:szCs w:val="28"/>
        </w:rPr>
        <w:t xml:space="preserve">. </w:t>
      </w:r>
      <w:r w:rsidR="00540AEE">
        <w:rPr>
          <w:rFonts w:ascii="Times New Roman" w:hAnsi="Times New Roman"/>
          <w:sz w:val="28"/>
          <w:szCs w:val="28"/>
        </w:rPr>
        <w:t xml:space="preserve">Математика </w:t>
      </w:r>
      <w:r w:rsidRPr="00140F1F">
        <w:rPr>
          <w:rFonts w:ascii="Times New Roman" w:hAnsi="Times New Roman"/>
          <w:sz w:val="28"/>
          <w:szCs w:val="28"/>
        </w:rPr>
        <w:t>5-11 класс», «</w:t>
      </w:r>
      <w:r w:rsidR="00540AEE">
        <w:rPr>
          <w:rFonts w:ascii="Times New Roman" w:hAnsi="Times New Roman"/>
          <w:sz w:val="28"/>
          <w:szCs w:val="28"/>
        </w:rPr>
        <w:t>Математика</w:t>
      </w:r>
      <w:r w:rsidRPr="00140F1F">
        <w:rPr>
          <w:rFonts w:ascii="Times New Roman" w:hAnsi="Times New Roman"/>
          <w:sz w:val="28"/>
          <w:szCs w:val="28"/>
        </w:rPr>
        <w:t xml:space="preserve">. Репетитор», «ЕГЭ по </w:t>
      </w:r>
      <w:r w:rsidR="00540AEE">
        <w:rPr>
          <w:rFonts w:ascii="Times New Roman" w:hAnsi="Times New Roman"/>
          <w:sz w:val="28"/>
          <w:szCs w:val="28"/>
        </w:rPr>
        <w:t>математике</w:t>
      </w:r>
      <w:r w:rsidRPr="00140F1F">
        <w:rPr>
          <w:rFonts w:ascii="Times New Roman" w:hAnsi="Times New Roman"/>
          <w:sz w:val="28"/>
          <w:szCs w:val="28"/>
        </w:rPr>
        <w:t>»</w:t>
      </w:r>
      <w:r w:rsidR="00540AEE">
        <w:rPr>
          <w:rFonts w:ascii="Times New Roman" w:hAnsi="Times New Roman"/>
          <w:sz w:val="28"/>
          <w:szCs w:val="28"/>
        </w:rPr>
        <w:t>.</w:t>
      </w:r>
      <w:r w:rsidRPr="00140F1F">
        <w:rPr>
          <w:rFonts w:ascii="Times New Roman" w:hAnsi="Times New Roman"/>
          <w:sz w:val="28"/>
          <w:szCs w:val="28"/>
        </w:rPr>
        <w:t xml:space="preserve"> </w:t>
      </w:r>
    </w:p>
    <w:p w:rsidR="001E2F2E" w:rsidRDefault="001E2F2E" w:rsidP="001E2F2E">
      <w:pPr>
        <w:pStyle w:val="12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40F1F">
        <w:rPr>
          <w:rFonts w:ascii="Times New Roman" w:hAnsi="Times New Roman"/>
          <w:sz w:val="28"/>
          <w:szCs w:val="28"/>
        </w:rPr>
        <w:t xml:space="preserve">С опытом работы по данной теме </w:t>
      </w:r>
      <w:proofErr w:type="spellStart"/>
      <w:r w:rsidR="00540AEE">
        <w:rPr>
          <w:rFonts w:ascii="Times New Roman" w:hAnsi="Times New Roman"/>
          <w:sz w:val="28"/>
          <w:szCs w:val="28"/>
        </w:rPr>
        <w:t>Раджаб</w:t>
      </w:r>
      <w:proofErr w:type="spellEnd"/>
      <w:r w:rsidR="00540A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AEE">
        <w:rPr>
          <w:rFonts w:ascii="Times New Roman" w:hAnsi="Times New Roman"/>
          <w:sz w:val="28"/>
          <w:szCs w:val="28"/>
        </w:rPr>
        <w:t>Ахмедович</w:t>
      </w:r>
      <w:proofErr w:type="spellEnd"/>
      <w:r w:rsidR="00540AEE">
        <w:rPr>
          <w:rFonts w:ascii="Times New Roman" w:hAnsi="Times New Roman"/>
          <w:sz w:val="28"/>
          <w:szCs w:val="28"/>
        </w:rPr>
        <w:t xml:space="preserve"> выступал</w:t>
      </w:r>
      <w:r>
        <w:rPr>
          <w:rFonts w:ascii="Times New Roman" w:hAnsi="Times New Roman"/>
          <w:sz w:val="28"/>
          <w:szCs w:val="28"/>
        </w:rPr>
        <w:t xml:space="preserve"> на ШМО</w:t>
      </w:r>
      <w:r w:rsidR="00540AEE">
        <w:rPr>
          <w:rFonts w:ascii="Times New Roman" w:hAnsi="Times New Roman"/>
          <w:sz w:val="28"/>
          <w:szCs w:val="28"/>
        </w:rPr>
        <w:t>, давал</w:t>
      </w:r>
      <w:r w:rsidRPr="00140F1F">
        <w:rPr>
          <w:rFonts w:ascii="Times New Roman" w:hAnsi="Times New Roman"/>
          <w:sz w:val="28"/>
          <w:szCs w:val="28"/>
        </w:rPr>
        <w:t xml:space="preserve"> отк</w:t>
      </w:r>
      <w:r w:rsidR="00540AEE">
        <w:rPr>
          <w:rFonts w:ascii="Times New Roman" w:hAnsi="Times New Roman"/>
          <w:sz w:val="28"/>
          <w:szCs w:val="28"/>
        </w:rPr>
        <w:t>рытые уроки, где демонстрировал</w:t>
      </w:r>
      <w:r w:rsidRPr="00140F1F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F1F">
        <w:rPr>
          <w:rFonts w:ascii="Times New Roman" w:hAnsi="Times New Roman"/>
          <w:sz w:val="28"/>
          <w:szCs w:val="28"/>
        </w:rPr>
        <w:t>применение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Применение ИКТ повышает мотивацию к обучению, поэтому ученики педагога, используя информационно-коммуникационные технологии, с удовольствием создают к урокам  презентации мини-проектов, докладов, сообщений, исследовательских работ.</w:t>
      </w:r>
    </w:p>
    <w:p w:rsidR="001E2F2E" w:rsidRDefault="001E2F2E" w:rsidP="001E2F2E">
      <w:pPr>
        <w:pStyle w:val="Default"/>
        <w:jc w:val="both"/>
        <w:rPr>
          <w:sz w:val="23"/>
          <w:szCs w:val="23"/>
        </w:rPr>
      </w:pPr>
      <w:r>
        <w:rPr>
          <w:rStyle w:val="apple-converted-space"/>
          <w:rFonts w:cs="Calibri"/>
          <w:color w:val="auto"/>
          <w:sz w:val="28"/>
          <w:szCs w:val="28"/>
        </w:rPr>
        <w:lastRenderedPageBreak/>
        <w:t xml:space="preserve">       </w:t>
      </w:r>
      <w:r w:rsidRPr="00E53536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использует ИКТ во внеклассной </w:t>
      </w:r>
      <w:r w:rsidRPr="00E53536">
        <w:rPr>
          <w:sz w:val="28"/>
          <w:szCs w:val="28"/>
        </w:rPr>
        <w:t xml:space="preserve">воспитательной работе. Процесс внедрения ИКТ в воспитательную работу </w:t>
      </w:r>
      <w:r>
        <w:rPr>
          <w:sz w:val="28"/>
          <w:szCs w:val="28"/>
        </w:rPr>
        <w:t>создаё</w:t>
      </w:r>
      <w:r w:rsidRPr="00E53536">
        <w:rPr>
          <w:sz w:val="28"/>
          <w:szCs w:val="28"/>
        </w:rPr>
        <w:t>т условия для педагогики сотрудничества и сотворчества, делает работу классного руководителя эффективной, наглядной, разнообразной, упрощает процесс общения с учениками и их родителями.</w:t>
      </w:r>
      <w:r>
        <w:rPr>
          <w:sz w:val="28"/>
          <w:szCs w:val="28"/>
        </w:rPr>
        <w:t xml:space="preserve"> </w:t>
      </w:r>
    </w:p>
    <w:p w:rsidR="001E2F2E" w:rsidRPr="00164748" w:rsidRDefault="00540AEE" w:rsidP="001E2F2E">
      <w:pPr>
        <w:pStyle w:val="c25"/>
        <w:spacing w:before="0" w:beforeAutospacing="0" w:after="0" w:afterAutospacing="0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 xml:space="preserve">Кадыров </w:t>
      </w:r>
      <w:proofErr w:type="spellStart"/>
      <w:r>
        <w:rPr>
          <w:sz w:val="28"/>
          <w:szCs w:val="28"/>
        </w:rPr>
        <w:t>Раджаб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 w:rsidR="001E2F2E" w:rsidRPr="00164748">
        <w:rPr>
          <w:sz w:val="28"/>
          <w:szCs w:val="28"/>
        </w:rPr>
        <w:t xml:space="preserve"> использует в образовательном процессе следующие образовательные ресурсы:</w:t>
      </w:r>
    </w:p>
    <w:p w:rsidR="001E2F2E" w:rsidRPr="00164748" w:rsidRDefault="001E2F2E" w:rsidP="001E2F2E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1.</w:t>
      </w:r>
      <w:r w:rsidRPr="00164748">
        <w:rPr>
          <w:sz w:val="28"/>
          <w:szCs w:val="28"/>
        </w:rPr>
        <w:t>Федеральный портал "Российское образование" -</w:t>
      </w:r>
      <w:r w:rsidRPr="00164748">
        <w:rPr>
          <w:rStyle w:val="apple-converted-space"/>
          <w:sz w:val="28"/>
          <w:szCs w:val="28"/>
        </w:rPr>
        <w:t> </w:t>
      </w:r>
      <w:hyperlink r:id="rId5" w:history="1">
        <w:r w:rsidRPr="00164748">
          <w:rPr>
            <w:rStyle w:val="a5"/>
            <w:sz w:val="28"/>
            <w:szCs w:val="28"/>
          </w:rPr>
          <w:t>http://edu.ru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> </w:t>
      </w:r>
    </w:p>
    <w:p w:rsidR="001E2F2E" w:rsidRPr="00164748" w:rsidRDefault="001E2F2E" w:rsidP="001E2F2E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2.</w:t>
      </w:r>
      <w:r w:rsidRPr="00164748">
        <w:rPr>
          <w:sz w:val="28"/>
          <w:szCs w:val="28"/>
        </w:rPr>
        <w:t>Ресурсы, представленные на портале ФЦИОР (Федеральный центр информационных образовательных ресурсов) –</w:t>
      </w:r>
      <w:r w:rsidRPr="00164748">
        <w:rPr>
          <w:rStyle w:val="apple-converted-space"/>
          <w:sz w:val="28"/>
          <w:szCs w:val="28"/>
        </w:rPr>
        <w:t> </w:t>
      </w:r>
      <w:hyperlink r:id="rId6" w:history="1">
        <w:r w:rsidRPr="00164748">
          <w:rPr>
            <w:rStyle w:val="a5"/>
            <w:sz w:val="28"/>
            <w:szCs w:val="28"/>
          </w:rPr>
          <w:t>http://eor.edu.ru</w:t>
        </w:r>
      </w:hyperlink>
      <w:r w:rsidRPr="00164748">
        <w:rPr>
          <w:sz w:val="28"/>
          <w:szCs w:val="28"/>
        </w:rPr>
        <w:t> </w:t>
      </w:r>
    </w:p>
    <w:p w:rsidR="001E2F2E" w:rsidRPr="00164748" w:rsidRDefault="001E2F2E" w:rsidP="001E2F2E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3.</w:t>
      </w:r>
      <w:r w:rsidRPr="00164748">
        <w:rPr>
          <w:sz w:val="28"/>
          <w:szCs w:val="28"/>
        </w:rPr>
        <w:t>Каталог образовательных ресурсов сети Интернет для школы -</w:t>
      </w:r>
      <w:r w:rsidRPr="00164748">
        <w:rPr>
          <w:rStyle w:val="apple-converted-space"/>
          <w:sz w:val="28"/>
          <w:szCs w:val="28"/>
        </w:rPr>
        <w:t> </w:t>
      </w:r>
      <w:hyperlink r:id="rId7" w:history="1">
        <w:r w:rsidRPr="00164748">
          <w:rPr>
            <w:rStyle w:val="a5"/>
            <w:sz w:val="28"/>
            <w:szCs w:val="28"/>
          </w:rPr>
          <w:t>http://katalog.iot.ru/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1E2F2E" w:rsidRPr="00A05472" w:rsidRDefault="001E2F2E" w:rsidP="001E2F2E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Единая коллекция цифровых образовательных ресурсов -</w:t>
      </w:r>
      <w:r w:rsidRPr="00164748">
        <w:rPr>
          <w:rStyle w:val="apple-converted-space"/>
          <w:sz w:val="28"/>
          <w:szCs w:val="28"/>
        </w:rPr>
        <w:t> </w:t>
      </w:r>
      <w:hyperlink w:history="1">
        <w:r w:rsidRPr="00A05472">
          <w:rPr>
            <w:rStyle w:val="a5"/>
            <w:sz w:val="28"/>
            <w:szCs w:val="28"/>
          </w:rPr>
          <w:t xml:space="preserve">http://school-   </w:t>
        </w:r>
        <w:proofErr w:type="spellStart"/>
        <w:r w:rsidRPr="00A05472">
          <w:rPr>
            <w:rStyle w:val="a5"/>
            <w:sz w:val="28"/>
            <w:szCs w:val="28"/>
          </w:rPr>
          <w:t>collection.edu.ru</w:t>
        </w:r>
        <w:proofErr w:type="spellEnd"/>
        <w:r w:rsidRPr="00A05472">
          <w:rPr>
            <w:rStyle w:val="a5"/>
            <w:sz w:val="28"/>
            <w:szCs w:val="28"/>
          </w:rPr>
          <w:t>/</w:t>
        </w:r>
      </w:hyperlink>
      <w:r w:rsidRPr="00A05472">
        <w:rPr>
          <w:sz w:val="28"/>
          <w:szCs w:val="28"/>
          <w:u w:val="single"/>
        </w:rPr>
        <w:t xml:space="preserve"> </w:t>
      </w:r>
      <w:r w:rsidRPr="00A05472">
        <w:rPr>
          <w:sz w:val="28"/>
          <w:szCs w:val="28"/>
        </w:rPr>
        <w:t xml:space="preserve">  </w:t>
      </w:r>
    </w:p>
    <w:p w:rsidR="001E2F2E" w:rsidRPr="00164748" w:rsidRDefault="001E2F2E" w:rsidP="001E2F2E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Портал "Единое окно доступа к образовательным ресурсам" -</w:t>
      </w:r>
      <w:r w:rsidRPr="00164748">
        <w:rPr>
          <w:rStyle w:val="apple-converted-space"/>
          <w:sz w:val="28"/>
          <w:szCs w:val="28"/>
        </w:rPr>
        <w:t> </w:t>
      </w:r>
      <w:hyperlink r:id="rId8" w:history="1">
        <w:r w:rsidRPr="00164748">
          <w:rPr>
            <w:rStyle w:val="a5"/>
            <w:sz w:val="28"/>
            <w:szCs w:val="28"/>
          </w:rPr>
          <w:t>http://window.edu.ru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 xml:space="preserve"> </w:t>
      </w:r>
    </w:p>
    <w:p w:rsidR="001E2F2E" w:rsidRPr="00164748" w:rsidRDefault="001E2F2E" w:rsidP="001E2F2E">
      <w:pPr>
        <w:pStyle w:val="c47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Российский общеобразовательный портал -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sz w:val="28"/>
          <w:szCs w:val="28"/>
          <w:u w:val="single"/>
        </w:rPr>
        <w:t>http://school.edu.ru/</w:t>
      </w:r>
      <w:r w:rsidRPr="00164748">
        <w:rPr>
          <w:sz w:val="28"/>
          <w:szCs w:val="28"/>
        </w:rPr>
        <w:t xml:space="preserve">  </w:t>
      </w:r>
    </w:p>
    <w:p w:rsidR="001E2F2E" w:rsidRPr="00164748" w:rsidRDefault="001E2F2E" w:rsidP="001E2F2E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Федеральный центр информационных образовательных ресурсов-</w:t>
      </w:r>
      <w:r w:rsidRPr="00164748">
        <w:rPr>
          <w:rStyle w:val="apple-converted-space"/>
          <w:sz w:val="28"/>
          <w:szCs w:val="28"/>
        </w:rPr>
        <w:t> </w:t>
      </w:r>
      <w:hyperlink r:id="rId9" w:history="1">
        <w:r w:rsidRPr="00164748">
          <w:rPr>
            <w:rStyle w:val="a5"/>
            <w:sz w:val="28"/>
            <w:szCs w:val="28"/>
          </w:rPr>
          <w:t>http://eor.edu.ru/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1E2F2E" w:rsidRDefault="001E2F2E" w:rsidP="001E2F2E">
      <w:pPr>
        <w:pStyle w:val="c44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16474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Всероссийский Интернет педсовет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sz w:val="28"/>
          <w:szCs w:val="28"/>
          <w:u w:val="single"/>
        </w:rPr>
        <w:t xml:space="preserve">- </w:t>
      </w:r>
      <w:hyperlink r:id="rId10" w:history="1">
        <w:r w:rsidR="003225A8" w:rsidRPr="00164748">
          <w:rPr>
            <w:rStyle w:val="a5"/>
            <w:sz w:val="28"/>
            <w:szCs w:val="28"/>
          </w:rPr>
          <w:t>http://pedsovet.org</w:t>
        </w:r>
      </w:hyperlink>
      <w:r w:rsidR="003225A8" w:rsidRPr="00164748">
        <w:rPr>
          <w:sz w:val="28"/>
          <w:szCs w:val="28"/>
          <w:u w:val="single"/>
        </w:rPr>
        <w:t xml:space="preserve"> /</w:t>
      </w:r>
      <w:r w:rsidR="003225A8" w:rsidRPr="00164748">
        <w:rPr>
          <w:sz w:val="28"/>
          <w:szCs w:val="28"/>
        </w:rPr>
        <w:t> </w:t>
      </w:r>
    </w:p>
    <w:p w:rsidR="00540AEE" w:rsidRDefault="00540AEE" w:rsidP="001E2F2E">
      <w:pPr>
        <w:pStyle w:val="c44"/>
        <w:spacing w:before="0" w:beforeAutospacing="0" w:after="0" w:afterAutospacing="0"/>
        <w:ind w:left="426" w:hanging="426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9. Образовательная платформа </w:t>
      </w:r>
      <w:r w:rsidR="003225A8">
        <w:rPr>
          <w:sz w:val="28"/>
          <w:szCs w:val="28"/>
        </w:rPr>
        <w:t xml:space="preserve">– </w:t>
      </w:r>
      <w:r w:rsidR="003225A8" w:rsidRPr="003225A8">
        <w:rPr>
          <w:color w:val="0070C0"/>
          <w:sz w:val="28"/>
          <w:szCs w:val="28"/>
        </w:rPr>
        <w:t>http:</w:t>
      </w:r>
      <w:r w:rsidR="003225A8" w:rsidRPr="003225A8">
        <w:rPr>
          <w:color w:val="0070C0"/>
          <w:sz w:val="28"/>
          <w:szCs w:val="28"/>
          <w:u w:val="single"/>
        </w:rPr>
        <w:t>//</w:t>
      </w:r>
      <w:r w:rsidR="003225A8" w:rsidRPr="003225A8">
        <w:rPr>
          <w:color w:val="0070C0"/>
          <w:sz w:val="28"/>
          <w:szCs w:val="28"/>
        </w:rPr>
        <w:t> Учи</w:t>
      </w:r>
      <w:proofErr w:type="gramStart"/>
      <w:r w:rsidR="003225A8" w:rsidRPr="003225A8">
        <w:rPr>
          <w:color w:val="0070C0"/>
          <w:sz w:val="28"/>
          <w:szCs w:val="28"/>
        </w:rPr>
        <w:t xml:space="preserve"> .</w:t>
      </w:r>
      <w:proofErr w:type="spellStart"/>
      <w:proofErr w:type="gramEnd"/>
      <w:r w:rsidR="003225A8" w:rsidRPr="003225A8">
        <w:rPr>
          <w:color w:val="0070C0"/>
          <w:sz w:val="28"/>
          <w:szCs w:val="28"/>
        </w:rPr>
        <w:t>ру</w:t>
      </w:r>
      <w:proofErr w:type="spellEnd"/>
      <w:r w:rsidR="003225A8" w:rsidRPr="003225A8">
        <w:rPr>
          <w:color w:val="0070C0"/>
          <w:sz w:val="28"/>
          <w:szCs w:val="28"/>
        </w:rPr>
        <w:t>/</w:t>
      </w:r>
    </w:p>
    <w:p w:rsidR="003225A8" w:rsidRPr="003225A8" w:rsidRDefault="003225A8" w:rsidP="003225A8">
      <w:pPr>
        <w:pStyle w:val="c44"/>
        <w:spacing w:before="0" w:beforeAutospacing="0" w:after="0" w:afterAutospacing="0"/>
        <w:jc w:val="both"/>
        <w:rPr>
          <w:rFonts w:ascii="Arial" w:hAnsi="Arial" w:cs="Arial"/>
          <w:color w:val="0070C0"/>
          <w:sz w:val="18"/>
          <w:szCs w:val="18"/>
        </w:rPr>
      </w:pPr>
      <w:r w:rsidRPr="003225A8">
        <w:rPr>
          <w:sz w:val="28"/>
          <w:szCs w:val="28"/>
        </w:rPr>
        <w:t>10.Образовательная платформа</w:t>
      </w:r>
      <w:r>
        <w:rPr>
          <w:color w:val="0070C0"/>
          <w:sz w:val="28"/>
          <w:szCs w:val="28"/>
        </w:rPr>
        <w:t xml:space="preserve"> -</w:t>
      </w:r>
      <w:r w:rsidRPr="003225A8">
        <w:rPr>
          <w:color w:val="0070C0"/>
          <w:sz w:val="28"/>
          <w:szCs w:val="28"/>
        </w:rPr>
        <w:t xml:space="preserve"> http:</w:t>
      </w:r>
      <w:r w:rsidRPr="003225A8">
        <w:rPr>
          <w:color w:val="0070C0"/>
          <w:sz w:val="28"/>
          <w:szCs w:val="28"/>
          <w:u w:val="single"/>
        </w:rPr>
        <w:t>//</w:t>
      </w:r>
      <w:r w:rsidRPr="003225A8">
        <w:rPr>
          <w:color w:val="0070C0"/>
          <w:sz w:val="28"/>
          <w:szCs w:val="28"/>
        </w:rPr>
        <w:t> </w:t>
      </w:r>
      <w:r>
        <w:rPr>
          <w:color w:val="0070C0"/>
          <w:sz w:val="28"/>
          <w:szCs w:val="28"/>
        </w:rPr>
        <w:t>Я класс</w:t>
      </w:r>
      <w:proofErr w:type="gramStart"/>
      <w:r w:rsidRPr="003225A8">
        <w:rPr>
          <w:color w:val="0070C0"/>
          <w:sz w:val="28"/>
          <w:szCs w:val="28"/>
        </w:rPr>
        <w:t xml:space="preserve"> .</w:t>
      </w:r>
      <w:proofErr w:type="spellStart"/>
      <w:proofErr w:type="gramEnd"/>
      <w:r w:rsidRPr="003225A8">
        <w:rPr>
          <w:color w:val="0070C0"/>
          <w:sz w:val="28"/>
          <w:szCs w:val="28"/>
        </w:rPr>
        <w:t>ру</w:t>
      </w:r>
      <w:proofErr w:type="spellEnd"/>
      <w:r w:rsidRPr="003225A8">
        <w:rPr>
          <w:color w:val="0070C0"/>
          <w:sz w:val="28"/>
          <w:szCs w:val="28"/>
        </w:rPr>
        <w:t>/</w:t>
      </w:r>
    </w:p>
    <w:p w:rsidR="001E2F2E" w:rsidRPr="00164748" w:rsidRDefault="001E2F2E" w:rsidP="001E2F2E">
      <w:pPr>
        <w:pStyle w:val="c1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u w:val="single"/>
        </w:rPr>
      </w:pPr>
      <w:r w:rsidRPr="00164748">
        <w:rPr>
          <w:sz w:val="28"/>
          <w:szCs w:val="28"/>
          <w:u w:val="single"/>
        </w:rPr>
        <w:t>Информационная поддержка ЕГЭ</w:t>
      </w:r>
    </w:p>
    <w:p w:rsidR="001E2F2E" w:rsidRPr="00164748" w:rsidRDefault="001E2F2E" w:rsidP="001E2F2E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1. </w:t>
      </w:r>
      <w:r w:rsidRPr="00164748">
        <w:rPr>
          <w:sz w:val="28"/>
          <w:szCs w:val="28"/>
        </w:rPr>
        <w:t>Портал информационной поддержки ЕГЭ –</w:t>
      </w:r>
      <w:r w:rsidRPr="00164748">
        <w:rPr>
          <w:rStyle w:val="apple-converted-space"/>
          <w:sz w:val="28"/>
          <w:szCs w:val="28"/>
        </w:rPr>
        <w:t> </w:t>
      </w:r>
      <w:hyperlink r:id="rId11" w:history="1">
        <w:r w:rsidRPr="00164748">
          <w:rPr>
            <w:rStyle w:val="a5"/>
            <w:sz w:val="28"/>
            <w:szCs w:val="28"/>
          </w:rPr>
          <w:t>http://ege.edu.ru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> </w:t>
      </w:r>
    </w:p>
    <w:p w:rsidR="001E2F2E" w:rsidRPr="00164748" w:rsidRDefault="001E2F2E" w:rsidP="001E2F2E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2.</w:t>
      </w:r>
      <w:r w:rsidRPr="00164748">
        <w:rPr>
          <w:sz w:val="28"/>
          <w:szCs w:val="28"/>
        </w:rPr>
        <w:t>Федеральный институт педагогических измерений –</w:t>
      </w:r>
      <w:r w:rsidRPr="00164748">
        <w:rPr>
          <w:rStyle w:val="apple-converted-space"/>
          <w:sz w:val="28"/>
          <w:szCs w:val="28"/>
        </w:rPr>
        <w:t> </w:t>
      </w:r>
      <w:hyperlink r:id="rId12" w:history="1">
        <w:r w:rsidRPr="00164748">
          <w:rPr>
            <w:rStyle w:val="a5"/>
            <w:sz w:val="28"/>
            <w:szCs w:val="28"/>
          </w:rPr>
          <w:t>http://www.fipi.ru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1E2F2E" w:rsidRPr="00A05472" w:rsidRDefault="001E2F2E" w:rsidP="001E2F2E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sz w:val="28"/>
          <w:szCs w:val="28"/>
          <w:u w:val="single"/>
        </w:rPr>
      </w:pPr>
      <w:r w:rsidRPr="0016474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 xml:space="preserve">Сайт для подготовки к ЕГЭ </w:t>
      </w:r>
      <w:proofErr w:type="spellStart"/>
      <w:r w:rsidRPr="00164748">
        <w:rPr>
          <w:sz w:val="28"/>
          <w:szCs w:val="28"/>
        </w:rPr>
        <w:t>СтатГрад</w:t>
      </w:r>
      <w:proofErr w:type="spellEnd"/>
      <w:r w:rsidRPr="00164748">
        <w:rPr>
          <w:sz w:val="28"/>
          <w:szCs w:val="28"/>
        </w:rPr>
        <w:t xml:space="preserve">  </w:t>
      </w:r>
      <w:hyperlink r:id="rId13" w:history="1">
        <w:r w:rsidRPr="00164748">
          <w:rPr>
            <w:rStyle w:val="a5"/>
            <w:sz w:val="28"/>
            <w:szCs w:val="28"/>
            <w:lang w:val="en-US"/>
          </w:rPr>
          <w:t>http</w:t>
        </w:r>
        <w:r w:rsidRPr="00164748">
          <w:rPr>
            <w:rStyle w:val="a5"/>
            <w:sz w:val="28"/>
            <w:szCs w:val="28"/>
          </w:rPr>
          <w:t>://</w:t>
        </w:r>
        <w:proofErr w:type="spellStart"/>
        <w:r w:rsidRPr="00164748">
          <w:rPr>
            <w:rStyle w:val="a5"/>
            <w:sz w:val="28"/>
            <w:szCs w:val="28"/>
            <w:lang w:val="en-US"/>
          </w:rPr>
          <w:t>statgrad</w:t>
        </w:r>
        <w:proofErr w:type="spellEnd"/>
        <w:r w:rsidRPr="00164748">
          <w:rPr>
            <w:rStyle w:val="a5"/>
            <w:sz w:val="28"/>
            <w:szCs w:val="28"/>
          </w:rPr>
          <w:t>.</w:t>
        </w:r>
        <w:r w:rsidRPr="00164748">
          <w:rPr>
            <w:rStyle w:val="a5"/>
            <w:sz w:val="28"/>
            <w:szCs w:val="28"/>
            <w:lang w:val="en-US"/>
          </w:rPr>
          <w:t>org</w:t>
        </w:r>
      </w:hyperlink>
      <w:r w:rsidRPr="00164748">
        <w:rPr>
          <w:rFonts w:ascii="Arial" w:hAnsi="Arial" w:cs="Arial"/>
          <w:sz w:val="18"/>
          <w:szCs w:val="18"/>
        </w:rPr>
        <w:t xml:space="preserve"> </w:t>
      </w:r>
    </w:p>
    <w:p w:rsidR="001E2F2E" w:rsidRPr="00164748" w:rsidRDefault="001E2F2E" w:rsidP="001E2F2E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center"/>
        <w:rPr>
          <w:rFonts w:ascii="Arial" w:hAnsi="Arial" w:cs="Arial"/>
          <w:sz w:val="18"/>
          <w:szCs w:val="18"/>
          <w:u w:val="single"/>
        </w:rPr>
      </w:pPr>
      <w:r w:rsidRPr="00164748">
        <w:rPr>
          <w:sz w:val="28"/>
          <w:szCs w:val="28"/>
          <w:u w:val="single"/>
        </w:rPr>
        <w:t>Методические ресурсы</w:t>
      </w:r>
    </w:p>
    <w:p w:rsidR="001E2F2E" w:rsidRPr="00164748" w:rsidRDefault="001E2F2E" w:rsidP="001E2F2E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 w:rsidRPr="00164748">
        <w:rPr>
          <w:b/>
          <w:bCs/>
          <w:sz w:val="28"/>
          <w:szCs w:val="28"/>
        </w:rPr>
        <w:t> </w:t>
      </w:r>
      <w:r w:rsidRPr="00164748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164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64748">
        <w:rPr>
          <w:sz w:val="28"/>
          <w:szCs w:val="28"/>
        </w:rPr>
        <w:t xml:space="preserve"> Сеть творческих учителей          </w:t>
      </w:r>
      <w:r w:rsidRPr="00164748">
        <w:rPr>
          <w:rStyle w:val="apple-converted-space"/>
          <w:sz w:val="28"/>
          <w:szCs w:val="28"/>
        </w:rPr>
        <w:t> </w:t>
      </w:r>
      <w:hyperlink r:id="rId14" w:history="1">
        <w:r w:rsidRPr="00164748">
          <w:rPr>
            <w:rStyle w:val="a5"/>
            <w:bCs/>
            <w:sz w:val="28"/>
            <w:szCs w:val="28"/>
          </w:rPr>
          <w:t>http://www.it-n.ru</w:t>
        </w:r>
      </w:hyperlink>
    </w:p>
    <w:p w:rsidR="001E2F2E" w:rsidRDefault="001E2F2E" w:rsidP="001E2F2E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225A8" w:rsidRDefault="00D11781" w:rsidP="0032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781">
        <w:rPr>
          <w:rFonts w:ascii="Times New Roman" w:hAnsi="Times New Roman" w:cs="Times New Roman"/>
          <w:sz w:val="28"/>
          <w:szCs w:val="28"/>
        </w:rPr>
        <w:t xml:space="preserve"> </w:t>
      </w:r>
      <w:r w:rsidR="003225A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225A8" w:rsidRDefault="003225A8" w:rsidP="0032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25A8" w:rsidRDefault="003225A8" w:rsidP="0032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CAC" w:rsidRDefault="003225A8" w:rsidP="00322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2070" cy="1602532"/>
            <wp:effectExtent l="19050" t="0" r="0" b="0"/>
            <wp:docPr id="1" name="Рисунок 1" descr="C:\Users\vospitatel\Desktop\WhatsApp Image 2021-12-23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3 at 10.57.4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27" cy="160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71F" w:rsidRPr="00111293" w:rsidRDefault="00560CAC" w:rsidP="001112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1027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7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25A8">
        <w:rPr>
          <w:rFonts w:ascii="Times New Roman" w:hAnsi="Times New Roman" w:cs="Times New Roman"/>
          <w:sz w:val="28"/>
          <w:szCs w:val="28"/>
          <w:u w:val="single"/>
        </w:rPr>
        <w:t>10.12.2021</w:t>
      </w:r>
      <w:r w:rsidR="001A1C0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1112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25A8" w:rsidRPr="00111293" w:rsidRDefault="0032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25A8" w:rsidRPr="00111293" w:rsidSect="007C20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C6943"/>
    <w:multiLevelType w:val="multilevel"/>
    <w:tmpl w:val="3558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AC"/>
    <w:rsid w:val="00026751"/>
    <w:rsid w:val="00111293"/>
    <w:rsid w:val="001A1C06"/>
    <w:rsid w:val="001E2F2E"/>
    <w:rsid w:val="002B0115"/>
    <w:rsid w:val="002F5272"/>
    <w:rsid w:val="003225A8"/>
    <w:rsid w:val="00345A0F"/>
    <w:rsid w:val="00540AEE"/>
    <w:rsid w:val="00560CAC"/>
    <w:rsid w:val="0083386B"/>
    <w:rsid w:val="009729CC"/>
    <w:rsid w:val="00A85022"/>
    <w:rsid w:val="00B44EF8"/>
    <w:rsid w:val="00D11781"/>
    <w:rsid w:val="00E30E8F"/>
    <w:rsid w:val="00E438B1"/>
    <w:rsid w:val="00F054CC"/>
    <w:rsid w:val="00F1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AC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60CAC"/>
    <w:pPr>
      <w:spacing w:before="100" w:beforeAutospacing="1" w:after="167" w:line="240" w:lineRule="auto"/>
      <w:outlineLvl w:val="0"/>
    </w:pPr>
    <w:rPr>
      <w:rFonts w:ascii="Arial" w:eastAsia="Times New Roman" w:hAnsi="Arial" w:cs="Times New Roman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CAC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0CAC"/>
  </w:style>
  <w:style w:type="paragraph" w:styleId="a4">
    <w:name w:val="Normal (Web)"/>
    <w:basedOn w:val="a"/>
    <w:uiPriority w:val="99"/>
    <w:unhideWhenUsed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60CAC"/>
  </w:style>
  <w:style w:type="character" w:customStyle="1" w:styleId="c3">
    <w:name w:val="c3"/>
    <w:basedOn w:val="a0"/>
    <w:rsid w:val="00560CAC"/>
  </w:style>
  <w:style w:type="paragraph" w:customStyle="1" w:styleId="11">
    <w:name w:val="Абзац списка1"/>
    <w:basedOn w:val="a"/>
    <w:rsid w:val="00560CA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rsid w:val="00560CAC"/>
    <w:rPr>
      <w:color w:val="0000FF"/>
      <w:u w:val="single"/>
    </w:rPr>
  </w:style>
  <w:style w:type="paragraph" w:customStyle="1" w:styleId="Default">
    <w:name w:val="Default"/>
    <w:rsid w:val="00560C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60CAC"/>
    <w:rPr>
      <w:rFonts w:ascii="Arial" w:eastAsia="Times New Roman" w:hAnsi="Arial" w:cs="Times New Roman"/>
      <w:b/>
      <w:bCs/>
      <w:color w:val="199043"/>
      <w:kern w:val="36"/>
      <w:sz w:val="28"/>
      <w:szCs w:val="28"/>
    </w:rPr>
  </w:style>
  <w:style w:type="paragraph" w:customStyle="1" w:styleId="12">
    <w:name w:val="Без интервала1"/>
    <w:rsid w:val="00560C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25">
    <w:name w:val="c25"/>
    <w:basedOn w:val="a"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56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5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statgra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talog.iot.ru/" TargetMode="External"/><Relationship Id="rId12" Type="http://schemas.openxmlformats.org/officeDocument/2006/relationships/hyperlink" Target="http://www.fip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or.edu.ru" TargetMode="External"/><Relationship Id="rId11" Type="http://schemas.openxmlformats.org/officeDocument/2006/relationships/hyperlink" Target="http://ege.edu.ru" TargetMode="External"/><Relationship Id="rId5" Type="http://schemas.openxmlformats.org/officeDocument/2006/relationships/hyperlink" Target="http://edu.ru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://pedsov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vospitatel</cp:lastModifiedBy>
  <cp:revision>11</cp:revision>
  <cp:lastPrinted>2016-02-10T16:46:00Z</cp:lastPrinted>
  <dcterms:created xsi:type="dcterms:W3CDTF">2016-01-11T15:35:00Z</dcterms:created>
  <dcterms:modified xsi:type="dcterms:W3CDTF">2021-12-23T23:43:00Z</dcterms:modified>
</cp:coreProperties>
</file>