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BA" w:rsidRDefault="00AA37BA" w:rsidP="00660C4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D1EC6" w:rsidRPr="00047374" w:rsidRDefault="00BD1EC6" w:rsidP="00BD1E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D1EC6" w:rsidRDefault="00BD1EC6" w:rsidP="00BD1E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74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 xml:space="preserve">ифровых образовательных ресурсов </w:t>
      </w:r>
    </w:p>
    <w:p w:rsidR="00BD1EC6" w:rsidRPr="00047374" w:rsidRDefault="00BD1EC6" w:rsidP="00BD1EC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разделам программы</w:t>
      </w:r>
    </w:p>
    <w:p w:rsidR="00BD1EC6" w:rsidRPr="00047374" w:rsidRDefault="00660C42" w:rsidP="00BD1EC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Ахмедовича</w:t>
      </w:r>
      <w:proofErr w:type="spellEnd"/>
      <w:r w:rsidR="00BD1EC6" w:rsidRPr="00047374">
        <w:rPr>
          <w:rFonts w:ascii="Times New Roman" w:hAnsi="Times New Roman" w:cs="Times New Roman"/>
          <w:sz w:val="28"/>
          <w:szCs w:val="28"/>
        </w:rPr>
        <w:t>,</w:t>
      </w:r>
    </w:p>
    <w:p w:rsidR="00BD1EC6" w:rsidRPr="00047374" w:rsidRDefault="00BD1EC6" w:rsidP="00660C4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7374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660C42">
        <w:rPr>
          <w:rFonts w:ascii="Times New Roman" w:hAnsi="Times New Roman" w:cs="Times New Roman"/>
          <w:sz w:val="28"/>
          <w:szCs w:val="28"/>
        </w:rPr>
        <w:t>математики  МБОУ СОШ № 43 г</w:t>
      </w:r>
      <w:proofErr w:type="gramStart"/>
      <w:r w:rsidR="00660C4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60C42">
        <w:rPr>
          <w:rFonts w:ascii="Times New Roman" w:hAnsi="Times New Roman" w:cs="Times New Roman"/>
          <w:sz w:val="28"/>
          <w:szCs w:val="28"/>
        </w:rPr>
        <w:t>ахачкалы</w:t>
      </w:r>
    </w:p>
    <w:p w:rsidR="00BD1EC6" w:rsidRPr="00047374" w:rsidRDefault="00BD1EC6" w:rsidP="00BD1EC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D1EC6" w:rsidRDefault="00BD1EC6" w:rsidP="00BD1EC6">
      <w:pPr>
        <w:pStyle w:val="a4"/>
        <w:spacing w:line="276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040E">
        <w:rPr>
          <w:rFonts w:ascii="Times New Roman" w:hAnsi="Times New Roman" w:cs="Times New Roman"/>
          <w:sz w:val="28"/>
          <w:szCs w:val="28"/>
        </w:rPr>
        <w:t>Для решения следующих педагогических задач</w:t>
      </w:r>
      <w:r w:rsidRPr="00047374">
        <w:rPr>
          <w:rFonts w:ascii="Times New Roman" w:hAnsi="Times New Roman" w:cs="Times New Roman"/>
          <w:sz w:val="28"/>
          <w:szCs w:val="28"/>
        </w:rPr>
        <w:t xml:space="preserve">: </w:t>
      </w:r>
      <w:r w:rsidRPr="000473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47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повышения эффективности педагогической деятельности;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47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оптимизации и интеграции учебной и </w:t>
      </w:r>
      <w:proofErr w:type="spellStart"/>
      <w:r w:rsidRPr="00047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внеучебной</w:t>
      </w:r>
      <w:proofErr w:type="spellEnd"/>
      <w:r w:rsidRPr="00047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деятельности;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47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 общей коммуникативной компетенции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374">
        <w:rPr>
          <w:rFonts w:ascii="Times New Roman" w:hAnsi="Times New Roman" w:cs="Times New Roman"/>
          <w:sz w:val="28"/>
          <w:szCs w:val="28"/>
          <w:u w:val="single"/>
        </w:rPr>
        <w:t>я регулярно применяю на уроках цифровые образовательные ресурсы</w:t>
      </w:r>
      <w:r w:rsidRPr="00047374">
        <w:rPr>
          <w:rFonts w:ascii="Times New Roman" w:hAnsi="Times New Roman" w:cs="Times New Roman"/>
          <w:sz w:val="28"/>
          <w:szCs w:val="28"/>
        </w:rPr>
        <w:t xml:space="preserve"> (авторские).</w:t>
      </w:r>
    </w:p>
    <w:p w:rsidR="00BD1EC6" w:rsidRPr="00047374" w:rsidRDefault="00BD1EC6" w:rsidP="00BD1E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</w:p>
    <w:p w:rsidR="00BD1EC6" w:rsidRPr="00047374" w:rsidRDefault="00BD1EC6" w:rsidP="00BD1EC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374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 урокам использую  электронные ресурсы учебного назначения: 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37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47374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047374">
        <w:rPr>
          <w:rFonts w:ascii="Times New Roman" w:hAnsi="Times New Roman" w:cs="Times New Roman"/>
          <w:sz w:val="28"/>
          <w:szCs w:val="28"/>
        </w:rPr>
        <w:t xml:space="preserve"> учебные пособия  и демонстрационные версии: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374">
        <w:rPr>
          <w:rFonts w:ascii="Times New Roman" w:hAnsi="Times New Roman" w:cs="Times New Roman"/>
          <w:sz w:val="28"/>
          <w:szCs w:val="28"/>
        </w:rPr>
        <w:t xml:space="preserve">- </w:t>
      </w:r>
      <w:r w:rsidR="00660C42">
        <w:rPr>
          <w:rFonts w:ascii="Times New Roman" w:hAnsi="Times New Roman" w:cs="Times New Roman"/>
          <w:sz w:val="28"/>
          <w:szCs w:val="28"/>
        </w:rPr>
        <w:t>Мир геометрии в картинках.</w:t>
      </w:r>
      <w:r w:rsidRPr="00047374">
        <w:rPr>
          <w:rFonts w:ascii="Times New Roman" w:hAnsi="Times New Roman" w:cs="Times New Roman"/>
          <w:sz w:val="28"/>
          <w:szCs w:val="28"/>
        </w:rPr>
        <w:t xml:space="preserve"> Иллюстративный материал;</w:t>
      </w:r>
    </w:p>
    <w:p w:rsidR="00BD1EC6" w:rsidRDefault="00BD1EC6" w:rsidP="00BD1EC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374">
        <w:rPr>
          <w:rFonts w:ascii="Times New Roman" w:hAnsi="Times New Roman" w:cs="Times New Roman"/>
          <w:sz w:val="28"/>
          <w:szCs w:val="28"/>
        </w:rPr>
        <w:t xml:space="preserve">-Уроки Кирилла и </w:t>
      </w:r>
      <w:proofErr w:type="spellStart"/>
      <w:r w:rsidRPr="00047374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0473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EC6" w:rsidRDefault="00BD1EC6" w:rsidP="00BD1EC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374">
        <w:rPr>
          <w:rFonts w:ascii="Times New Roman" w:eastAsia="Times New Roman" w:hAnsi="Times New Roman" w:cs="Times New Roman"/>
          <w:sz w:val="28"/>
          <w:szCs w:val="28"/>
        </w:rPr>
        <w:t>2. Презентации к урокам  (</w:t>
      </w:r>
      <w:r w:rsidRPr="00047374">
        <w:rPr>
          <w:rFonts w:ascii="Times New Roman" w:hAnsi="Times New Roman" w:cs="Times New Roman"/>
          <w:sz w:val="28"/>
          <w:szCs w:val="28"/>
        </w:rPr>
        <w:t>мною собран и систематизирован материал по всем разделам учебной программы)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47374">
        <w:rPr>
          <w:rFonts w:ascii="Times New Roman" w:eastAsia="Times New Roman" w:hAnsi="Times New Roman" w:cs="Times New Roman"/>
          <w:sz w:val="28"/>
          <w:szCs w:val="28"/>
        </w:rPr>
        <w:t>. Ресурсы Интернет.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47374">
        <w:rPr>
          <w:rFonts w:ascii="Times New Roman" w:eastAsia="Times New Roman" w:hAnsi="Times New Roman" w:cs="Times New Roman"/>
          <w:sz w:val="28"/>
          <w:szCs w:val="28"/>
        </w:rPr>
        <w:t>Меня как учителя – практика особенно заинтересовала Коллекция цифровых образовательных ресурсов (ЦОР), представленная на Федеральном портале «Российское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». ЦОР</w:t>
      </w:r>
      <w:r w:rsidRPr="00047374">
        <w:rPr>
          <w:rFonts w:ascii="Times New Roman" w:eastAsia="Times New Roman" w:hAnsi="Times New Roman" w:cs="Times New Roman"/>
          <w:sz w:val="28"/>
          <w:szCs w:val="28"/>
        </w:rPr>
        <w:t xml:space="preserve"> поддерживают все этапы работы с учебным материалом, то есть могут быть использованы при объяснении, тренировке и контроле. Они предназначены как для коллективной, так и для индивидуальной учебной деятельности.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</w:t>
      </w:r>
      <w:r w:rsidRPr="00047374">
        <w:rPr>
          <w:rFonts w:ascii="Times New Roman" w:eastAsia="Times New Roman" w:hAnsi="Times New Roman" w:cs="Times New Roman"/>
          <w:sz w:val="28"/>
          <w:szCs w:val="28"/>
        </w:rPr>
        <w:t>осещаемые мною порталы:</w:t>
      </w:r>
    </w:p>
    <w:p w:rsidR="00BD1EC6" w:rsidRPr="00164748" w:rsidRDefault="00BD1EC6" w:rsidP="00BD1EC6">
      <w:pPr>
        <w:pStyle w:val="c13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1.</w:t>
      </w:r>
      <w:r w:rsidRPr="00164748">
        <w:rPr>
          <w:sz w:val="28"/>
          <w:szCs w:val="28"/>
        </w:rPr>
        <w:t>Федеральный портал "Российское образование" -</w:t>
      </w:r>
      <w:r w:rsidRPr="00164748">
        <w:rPr>
          <w:rStyle w:val="apple-converted-space"/>
          <w:sz w:val="28"/>
          <w:szCs w:val="28"/>
        </w:rPr>
        <w:t> </w:t>
      </w:r>
      <w:hyperlink r:id="rId4" w:history="1">
        <w:r w:rsidRPr="00164748">
          <w:rPr>
            <w:rStyle w:val="a3"/>
            <w:sz w:val="28"/>
            <w:szCs w:val="28"/>
          </w:rPr>
          <w:t>http://edu.ru</w:t>
        </w:r>
      </w:hyperlink>
      <w:r w:rsidRPr="00164748">
        <w:rPr>
          <w:sz w:val="28"/>
          <w:szCs w:val="28"/>
          <w:u w:val="single"/>
        </w:rPr>
        <w:t xml:space="preserve"> </w:t>
      </w:r>
      <w:r w:rsidRPr="00164748">
        <w:rPr>
          <w:sz w:val="28"/>
          <w:szCs w:val="28"/>
        </w:rPr>
        <w:t> </w:t>
      </w:r>
    </w:p>
    <w:p w:rsidR="00BD1EC6" w:rsidRPr="00164748" w:rsidRDefault="00BD1EC6" w:rsidP="00BD1EC6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2.</w:t>
      </w:r>
      <w:r w:rsidRPr="00164748">
        <w:rPr>
          <w:sz w:val="28"/>
          <w:szCs w:val="28"/>
        </w:rPr>
        <w:t>Ресурсы, представленные на портале ФЦИОР (Федеральный центр информационных образовательных ресурсов) –</w:t>
      </w:r>
      <w:r w:rsidRPr="00164748">
        <w:rPr>
          <w:rStyle w:val="apple-converted-space"/>
          <w:sz w:val="28"/>
          <w:szCs w:val="28"/>
        </w:rPr>
        <w:t> </w:t>
      </w:r>
      <w:hyperlink r:id="rId5" w:history="1">
        <w:r w:rsidRPr="00164748">
          <w:rPr>
            <w:rStyle w:val="a3"/>
            <w:sz w:val="28"/>
            <w:szCs w:val="28"/>
          </w:rPr>
          <w:t>http://eor.edu.ru</w:t>
        </w:r>
      </w:hyperlink>
      <w:r w:rsidRPr="00164748">
        <w:rPr>
          <w:sz w:val="28"/>
          <w:szCs w:val="28"/>
        </w:rPr>
        <w:t> </w:t>
      </w:r>
    </w:p>
    <w:p w:rsidR="00BD1EC6" w:rsidRPr="00164748" w:rsidRDefault="00BD1EC6" w:rsidP="00BD1EC6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3.</w:t>
      </w:r>
      <w:r w:rsidRPr="00164748">
        <w:rPr>
          <w:sz w:val="28"/>
          <w:szCs w:val="28"/>
        </w:rPr>
        <w:t>Каталог образовательных ресурсов сети Интернет для школы -</w:t>
      </w:r>
      <w:r w:rsidRPr="00164748">
        <w:rPr>
          <w:rStyle w:val="apple-converted-space"/>
          <w:sz w:val="28"/>
          <w:szCs w:val="28"/>
        </w:rPr>
        <w:t> </w:t>
      </w:r>
      <w:hyperlink r:id="rId6" w:history="1">
        <w:r w:rsidRPr="00164748">
          <w:rPr>
            <w:rStyle w:val="a3"/>
            <w:sz w:val="28"/>
            <w:szCs w:val="28"/>
          </w:rPr>
          <w:t>http://katalog.iot.ru/</w:t>
        </w:r>
      </w:hyperlink>
      <w:r w:rsidRPr="00164748">
        <w:rPr>
          <w:sz w:val="28"/>
          <w:szCs w:val="28"/>
          <w:u w:val="single"/>
        </w:rPr>
        <w:t xml:space="preserve"> </w:t>
      </w:r>
    </w:p>
    <w:p w:rsidR="00BD1EC6" w:rsidRPr="00A05472" w:rsidRDefault="00BD1EC6" w:rsidP="00BD1EC6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Единая коллекция цифровых образовательных ресурсов -</w:t>
      </w:r>
      <w:r w:rsidRPr="00164748">
        <w:rPr>
          <w:rStyle w:val="apple-converted-space"/>
          <w:sz w:val="28"/>
          <w:szCs w:val="28"/>
        </w:rPr>
        <w:t> </w:t>
      </w:r>
      <w:hyperlink w:history="1">
        <w:r w:rsidRPr="00A05472">
          <w:rPr>
            <w:rStyle w:val="a3"/>
            <w:sz w:val="28"/>
            <w:szCs w:val="28"/>
          </w:rPr>
          <w:t xml:space="preserve">http://school-   </w:t>
        </w:r>
        <w:proofErr w:type="spellStart"/>
        <w:r w:rsidRPr="00A05472">
          <w:rPr>
            <w:rStyle w:val="a3"/>
            <w:sz w:val="28"/>
            <w:szCs w:val="28"/>
          </w:rPr>
          <w:t>collection.edu.ru</w:t>
        </w:r>
        <w:proofErr w:type="spellEnd"/>
        <w:r w:rsidRPr="00A05472">
          <w:rPr>
            <w:rStyle w:val="a3"/>
            <w:sz w:val="28"/>
            <w:szCs w:val="28"/>
          </w:rPr>
          <w:t>/</w:t>
        </w:r>
      </w:hyperlink>
      <w:r w:rsidRPr="00A05472">
        <w:rPr>
          <w:sz w:val="28"/>
          <w:szCs w:val="28"/>
          <w:u w:val="single"/>
        </w:rPr>
        <w:t xml:space="preserve"> </w:t>
      </w:r>
      <w:r w:rsidRPr="00A05472">
        <w:rPr>
          <w:sz w:val="28"/>
          <w:szCs w:val="28"/>
        </w:rPr>
        <w:t xml:space="preserve">  </w:t>
      </w:r>
    </w:p>
    <w:p w:rsidR="00BD1EC6" w:rsidRPr="00164748" w:rsidRDefault="00BD1EC6" w:rsidP="00BD1EC6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Портал "Единое окно доступа к образовательным ресурсам" -</w:t>
      </w:r>
      <w:r w:rsidRPr="00164748">
        <w:rPr>
          <w:rStyle w:val="apple-converted-space"/>
          <w:sz w:val="28"/>
          <w:szCs w:val="28"/>
        </w:rPr>
        <w:t> </w:t>
      </w:r>
      <w:hyperlink r:id="rId7" w:history="1">
        <w:r w:rsidRPr="00164748">
          <w:rPr>
            <w:rStyle w:val="a3"/>
            <w:sz w:val="28"/>
            <w:szCs w:val="28"/>
          </w:rPr>
          <w:t>http://window.edu.ru</w:t>
        </w:r>
      </w:hyperlink>
      <w:r w:rsidRPr="00164748">
        <w:rPr>
          <w:sz w:val="28"/>
          <w:szCs w:val="28"/>
          <w:u w:val="single"/>
        </w:rPr>
        <w:t xml:space="preserve"> </w:t>
      </w:r>
      <w:r w:rsidRPr="00164748">
        <w:rPr>
          <w:sz w:val="28"/>
          <w:szCs w:val="28"/>
        </w:rPr>
        <w:t xml:space="preserve"> </w:t>
      </w:r>
    </w:p>
    <w:p w:rsidR="00BD1EC6" w:rsidRPr="00164748" w:rsidRDefault="00BD1EC6" w:rsidP="00BD1EC6">
      <w:pPr>
        <w:pStyle w:val="c47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Российский общеобразовательный портал -</w:t>
      </w:r>
      <w:r w:rsidRPr="00164748">
        <w:rPr>
          <w:rStyle w:val="apple-converted-space"/>
          <w:sz w:val="28"/>
          <w:szCs w:val="28"/>
        </w:rPr>
        <w:t> </w:t>
      </w:r>
      <w:r w:rsidRPr="00164748">
        <w:rPr>
          <w:sz w:val="28"/>
          <w:szCs w:val="28"/>
          <w:u w:val="single"/>
        </w:rPr>
        <w:t>http://school.edu.ru/</w:t>
      </w:r>
      <w:r w:rsidRPr="00164748">
        <w:rPr>
          <w:sz w:val="28"/>
          <w:szCs w:val="28"/>
        </w:rPr>
        <w:t xml:space="preserve">  </w:t>
      </w:r>
    </w:p>
    <w:p w:rsidR="00BD1EC6" w:rsidRPr="00164748" w:rsidRDefault="00BD1EC6" w:rsidP="00BD1EC6">
      <w:pPr>
        <w:pStyle w:val="c13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Федеральный центр информационных образовательных ресурсов-</w:t>
      </w:r>
      <w:r w:rsidRPr="00164748">
        <w:rPr>
          <w:rStyle w:val="apple-converted-space"/>
          <w:sz w:val="28"/>
          <w:szCs w:val="28"/>
        </w:rPr>
        <w:t> </w:t>
      </w:r>
      <w:hyperlink r:id="rId8" w:history="1">
        <w:r w:rsidRPr="00164748">
          <w:rPr>
            <w:rStyle w:val="a3"/>
            <w:sz w:val="28"/>
            <w:szCs w:val="28"/>
          </w:rPr>
          <w:t>http://eor.edu.ru/</w:t>
        </w:r>
      </w:hyperlink>
      <w:r w:rsidRPr="00164748">
        <w:rPr>
          <w:sz w:val="28"/>
          <w:szCs w:val="28"/>
          <w:u w:val="single"/>
        </w:rPr>
        <w:t xml:space="preserve"> </w:t>
      </w:r>
    </w:p>
    <w:p w:rsidR="00BD1EC6" w:rsidRPr="00164748" w:rsidRDefault="00BD1EC6" w:rsidP="00BD1EC6">
      <w:pPr>
        <w:pStyle w:val="c44"/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>Всероссийский Интернет педсовет</w:t>
      </w:r>
      <w:r w:rsidRPr="00164748">
        <w:rPr>
          <w:rStyle w:val="apple-converted-space"/>
          <w:sz w:val="28"/>
          <w:szCs w:val="28"/>
        </w:rPr>
        <w:t> </w:t>
      </w:r>
      <w:r w:rsidRPr="00164748">
        <w:rPr>
          <w:sz w:val="28"/>
          <w:szCs w:val="28"/>
          <w:u w:val="single"/>
        </w:rPr>
        <w:t xml:space="preserve">- </w:t>
      </w:r>
      <w:hyperlink r:id="rId9" w:history="1">
        <w:r w:rsidRPr="00164748">
          <w:rPr>
            <w:rStyle w:val="a3"/>
            <w:sz w:val="28"/>
            <w:szCs w:val="28"/>
          </w:rPr>
          <w:t>http://pedsovet.org</w:t>
        </w:r>
      </w:hyperlink>
      <w:r w:rsidRPr="00164748">
        <w:rPr>
          <w:sz w:val="28"/>
          <w:szCs w:val="28"/>
          <w:u w:val="single"/>
        </w:rPr>
        <w:t xml:space="preserve"> /</w:t>
      </w:r>
      <w:r w:rsidRPr="00164748">
        <w:rPr>
          <w:sz w:val="28"/>
          <w:szCs w:val="28"/>
        </w:rPr>
        <w:t> </w:t>
      </w:r>
    </w:p>
    <w:p w:rsidR="00BD1EC6" w:rsidRPr="00164748" w:rsidRDefault="00BD1EC6" w:rsidP="00BD1EC6">
      <w:pPr>
        <w:pStyle w:val="c1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u w:val="single"/>
        </w:rPr>
      </w:pPr>
      <w:r w:rsidRPr="00164748">
        <w:rPr>
          <w:sz w:val="28"/>
          <w:szCs w:val="28"/>
          <w:u w:val="single"/>
        </w:rPr>
        <w:t>Информационная поддержка ЕГЭ</w:t>
      </w:r>
    </w:p>
    <w:p w:rsidR="00BD1EC6" w:rsidRPr="00164748" w:rsidRDefault="00BD1EC6" w:rsidP="00BD1EC6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1. </w:t>
      </w:r>
      <w:r w:rsidRPr="00164748">
        <w:rPr>
          <w:sz w:val="28"/>
          <w:szCs w:val="28"/>
        </w:rPr>
        <w:t>Портал информационной поддержки ЕГЭ –</w:t>
      </w:r>
      <w:r w:rsidRPr="00164748">
        <w:rPr>
          <w:rStyle w:val="apple-converted-space"/>
          <w:sz w:val="28"/>
          <w:szCs w:val="28"/>
        </w:rPr>
        <w:t> </w:t>
      </w:r>
      <w:hyperlink r:id="rId10" w:history="1">
        <w:r w:rsidRPr="00164748">
          <w:rPr>
            <w:rStyle w:val="a3"/>
            <w:sz w:val="28"/>
            <w:szCs w:val="28"/>
          </w:rPr>
          <w:t>http://ege.edu.ru</w:t>
        </w:r>
      </w:hyperlink>
      <w:r w:rsidRPr="00164748">
        <w:rPr>
          <w:sz w:val="28"/>
          <w:szCs w:val="28"/>
          <w:u w:val="single"/>
        </w:rPr>
        <w:t xml:space="preserve"> </w:t>
      </w:r>
      <w:r w:rsidRPr="00164748">
        <w:rPr>
          <w:sz w:val="28"/>
          <w:szCs w:val="28"/>
        </w:rPr>
        <w:t> </w:t>
      </w:r>
    </w:p>
    <w:p w:rsidR="00BD1EC6" w:rsidRPr="00164748" w:rsidRDefault="00BD1EC6" w:rsidP="00BD1EC6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>2.</w:t>
      </w:r>
      <w:r w:rsidRPr="00164748">
        <w:rPr>
          <w:sz w:val="28"/>
          <w:szCs w:val="28"/>
        </w:rPr>
        <w:t>Федеральный институт педагогических измерений –</w:t>
      </w:r>
      <w:r w:rsidRPr="00164748">
        <w:rPr>
          <w:rStyle w:val="apple-converted-space"/>
          <w:sz w:val="28"/>
          <w:szCs w:val="28"/>
        </w:rPr>
        <w:t> </w:t>
      </w:r>
      <w:hyperlink r:id="rId11" w:history="1">
        <w:r w:rsidRPr="00164748">
          <w:rPr>
            <w:rStyle w:val="a3"/>
            <w:sz w:val="28"/>
            <w:szCs w:val="28"/>
          </w:rPr>
          <w:t>http://www.fipi.ru</w:t>
        </w:r>
      </w:hyperlink>
      <w:r w:rsidRPr="00164748">
        <w:rPr>
          <w:sz w:val="28"/>
          <w:szCs w:val="28"/>
          <w:u w:val="single"/>
        </w:rPr>
        <w:t xml:space="preserve"> </w:t>
      </w:r>
    </w:p>
    <w:p w:rsidR="00BD1EC6" w:rsidRPr="00A05472" w:rsidRDefault="00BD1EC6" w:rsidP="00BD1EC6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sz w:val="28"/>
          <w:szCs w:val="28"/>
          <w:u w:val="single"/>
        </w:rPr>
      </w:pPr>
      <w:r w:rsidRPr="0016474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64748">
        <w:rPr>
          <w:sz w:val="28"/>
          <w:szCs w:val="28"/>
        </w:rPr>
        <w:t xml:space="preserve">Сайт для подготовки к ЕГЭ </w:t>
      </w:r>
      <w:proofErr w:type="spellStart"/>
      <w:r w:rsidRPr="00164748">
        <w:rPr>
          <w:sz w:val="28"/>
          <w:szCs w:val="28"/>
        </w:rPr>
        <w:t>СтатГрад</w:t>
      </w:r>
      <w:proofErr w:type="spellEnd"/>
      <w:r w:rsidRPr="00164748">
        <w:rPr>
          <w:sz w:val="28"/>
          <w:szCs w:val="28"/>
        </w:rPr>
        <w:t xml:space="preserve">  </w:t>
      </w:r>
      <w:hyperlink r:id="rId12" w:history="1">
        <w:r w:rsidRPr="00164748">
          <w:rPr>
            <w:rStyle w:val="a3"/>
            <w:sz w:val="28"/>
            <w:szCs w:val="28"/>
            <w:lang w:val="en-US"/>
          </w:rPr>
          <w:t>http</w:t>
        </w:r>
        <w:r w:rsidRPr="00164748">
          <w:rPr>
            <w:rStyle w:val="a3"/>
            <w:sz w:val="28"/>
            <w:szCs w:val="28"/>
          </w:rPr>
          <w:t>://</w:t>
        </w:r>
        <w:proofErr w:type="spellStart"/>
        <w:r w:rsidRPr="00164748">
          <w:rPr>
            <w:rStyle w:val="a3"/>
            <w:sz w:val="28"/>
            <w:szCs w:val="28"/>
            <w:lang w:val="en-US"/>
          </w:rPr>
          <w:t>statgrad</w:t>
        </w:r>
        <w:proofErr w:type="spellEnd"/>
        <w:r w:rsidRPr="00164748">
          <w:rPr>
            <w:rStyle w:val="a3"/>
            <w:sz w:val="28"/>
            <w:szCs w:val="28"/>
          </w:rPr>
          <w:t>.</w:t>
        </w:r>
        <w:r w:rsidRPr="00164748">
          <w:rPr>
            <w:rStyle w:val="a3"/>
            <w:sz w:val="28"/>
            <w:szCs w:val="28"/>
            <w:lang w:val="en-US"/>
          </w:rPr>
          <w:t>org</w:t>
        </w:r>
      </w:hyperlink>
      <w:r w:rsidRPr="00164748">
        <w:rPr>
          <w:rFonts w:ascii="Arial" w:hAnsi="Arial" w:cs="Arial"/>
          <w:sz w:val="18"/>
          <w:szCs w:val="18"/>
        </w:rPr>
        <w:t xml:space="preserve"> </w:t>
      </w:r>
    </w:p>
    <w:p w:rsidR="00BD1EC6" w:rsidRPr="00164748" w:rsidRDefault="00BD1EC6" w:rsidP="00BD1EC6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Fonts w:ascii="Arial" w:hAnsi="Arial" w:cs="Arial"/>
          <w:sz w:val="18"/>
          <w:szCs w:val="18"/>
        </w:rPr>
      </w:pPr>
      <w:r w:rsidRPr="00164748">
        <w:rPr>
          <w:sz w:val="28"/>
          <w:szCs w:val="28"/>
          <w:u w:val="single"/>
        </w:rPr>
        <w:t>Методические ресурсы</w:t>
      </w:r>
      <w:r>
        <w:rPr>
          <w:b/>
          <w:bCs/>
          <w:sz w:val="28"/>
          <w:szCs w:val="28"/>
        </w:rPr>
        <w:t>:</w:t>
      </w:r>
      <w:r w:rsidRPr="00164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4748">
        <w:rPr>
          <w:sz w:val="28"/>
          <w:szCs w:val="28"/>
        </w:rPr>
        <w:t xml:space="preserve">Сеть творческих учителей   </w:t>
      </w:r>
      <w:r w:rsidRPr="00164748">
        <w:rPr>
          <w:rStyle w:val="apple-converted-space"/>
          <w:sz w:val="28"/>
          <w:szCs w:val="28"/>
        </w:rPr>
        <w:t> </w:t>
      </w:r>
      <w:hyperlink r:id="rId13" w:history="1">
        <w:r w:rsidRPr="00164748">
          <w:rPr>
            <w:rStyle w:val="a3"/>
            <w:bCs/>
            <w:sz w:val="28"/>
            <w:szCs w:val="28"/>
          </w:rPr>
          <w:t>http://www.it-n.ru</w:t>
        </w:r>
      </w:hyperlink>
    </w:p>
    <w:p w:rsidR="00BD1EC6" w:rsidRPr="00164748" w:rsidRDefault="00BD1EC6" w:rsidP="00BD1EC6">
      <w:pPr>
        <w:pStyle w:val="c13"/>
        <w:tabs>
          <w:tab w:val="left" w:pos="142"/>
          <w:tab w:val="left" w:pos="284"/>
        </w:tabs>
        <w:spacing w:before="0" w:beforeAutospacing="0" w:after="0" w:afterAutospacing="0"/>
        <w:rPr>
          <w:rFonts w:ascii="Arial" w:hAnsi="Arial" w:cs="Arial"/>
          <w:sz w:val="18"/>
          <w:szCs w:val="18"/>
          <w:u w:val="single"/>
        </w:rPr>
      </w:pPr>
    </w:p>
    <w:p w:rsidR="00BD1EC6" w:rsidRPr="00BD1EC6" w:rsidRDefault="00BD1EC6" w:rsidP="00BD1EC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1EC6" w:rsidRPr="00890EF3" w:rsidRDefault="00BD1EC6" w:rsidP="00BD1E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0EF3">
        <w:rPr>
          <w:rFonts w:ascii="Times New Roman" w:hAnsi="Times New Roman" w:cs="Times New Roman"/>
          <w:sz w:val="28"/>
          <w:szCs w:val="28"/>
          <w:u w:val="single"/>
        </w:rPr>
        <w:t>Результаты применения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цифровых образовательных ресурсов</w:t>
      </w:r>
      <w:r w:rsidRPr="00890EF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D1EC6" w:rsidRDefault="00BD1EC6" w:rsidP="00BD1EC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>увеличение позн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авательной активности учащихся; </w:t>
      </w:r>
    </w:p>
    <w:p w:rsidR="00BD1EC6" w:rsidRPr="00890EF3" w:rsidRDefault="00BD1EC6" w:rsidP="00BD1EC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осознание учащимися необходимости 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>самостоятельного поиска информации из цифровых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1EC6" w:rsidRPr="00890EF3" w:rsidRDefault="00BD1EC6" w:rsidP="00BD1EC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 xml:space="preserve">накопление интерактивных форм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знаний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1EC6" w:rsidRPr="00890EF3" w:rsidRDefault="00BD1EC6" w:rsidP="00BD1EC6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оздание коллекции</w:t>
      </w:r>
      <w:r w:rsidRPr="00890EF3">
        <w:rPr>
          <w:rFonts w:ascii="Times New Roman" w:eastAsia="Times New Roman" w:hAnsi="Times New Roman" w:cs="Times New Roman"/>
          <w:sz w:val="28"/>
          <w:szCs w:val="28"/>
        </w:rPr>
        <w:t xml:space="preserve"> работ по всем разделам программы (презентации, видеофильмы, тесты)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EC6" w:rsidRPr="00890EF3" w:rsidRDefault="00BD1EC6" w:rsidP="00BD1E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EF3">
        <w:rPr>
          <w:rFonts w:ascii="Times New Roman" w:hAnsi="Times New Roman" w:cs="Times New Roman"/>
          <w:b/>
          <w:sz w:val="28"/>
          <w:szCs w:val="28"/>
        </w:rPr>
        <w:t>Выводы</w:t>
      </w:r>
      <w:r w:rsidRPr="00890EF3">
        <w:rPr>
          <w:rFonts w:ascii="Times New Roman" w:hAnsi="Times New Roman" w:cs="Times New Roman"/>
          <w:sz w:val="28"/>
          <w:szCs w:val="28"/>
        </w:rPr>
        <w:t xml:space="preserve">: 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>применение ЦОР способствуют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не только мотивации, но и качества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90EF3"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890EF3">
        <w:rPr>
          <w:rFonts w:ascii="Times New Roman" w:hAnsi="Times New Roman" w:cs="Times New Roman"/>
          <w:color w:val="000000"/>
          <w:sz w:val="28"/>
          <w:szCs w:val="28"/>
        </w:rPr>
        <w:t>. И происходит это в атмосфере доброжелательности и взаимной поддержки, что позволяет учащимся не только получать новые знания, но и развивать свои коммуникативные умения: умение выслушивать мнение другого, оценивать разные точки зрения, участвовать в дискуссии. Значительны и воспитательные возможности использования ЦОР. Они способствуют устан</w:t>
      </w:r>
      <w:r>
        <w:rPr>
          <w:rFonts w:ascii="Times New Roman" w:hAnsi="Times New Roman" w:cs="Times New Roman"/>
          <w:color w:val="000000"/>
          <w:sz w:val="28"/>
          <w:szCs w:val="28"/>
        </w:rPr>
        <w:t>овлению эмоциональных контактов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 xml:space="preserve"> между учащимися, приучают работать как в команде, так и одному, снимают нервную нагрузку школьников, помогая испытывать чувство защищенности и взаимопонимания. По сра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внению с традиционным обучением, 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>использование ЦОР меняет характер взаимодействия учителя и учеников. Активность учителя уступает место активности учащихся, а зад</w:t>
      </w:r>
      <w:r>
        <w:rPr>
          <w:rFonts w:ascii="Times New Roman" w:hAnsi="Times New Roman" w:cs="Times New Roman"/>
          <w:color w:val="000000"/>
          <w:sz w:val="28"/>
          <w:szCs w:val="28"/>
        </w:rPr>
        <w:t>ачей учителя становится создание</w:t>
      </w:r>
      <w:r w:rsidRPr="00890EF3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для инициативы ребят.</w:t>
      </w:r>
    </w:p>
    <w:p w:rsidR="00BD1EC6" w:rsidRPr="00047374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C6" w:rsidRPr="00316345" w:rsidRDefault="00BD1EC6" w:rsidP="00BD1EC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345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660C42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60C4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C42">
        <w:rPr>
          <w:rFonts w:ascii="Times New Roman" w:hAnsi="Times New Roman" w:cs="Times New Roman"/>
          <w:sz w:val="28"/>
          <w:szCs w:val="28"/>
        </w:rPr>
        <w:t>Кадыров Р.А.</w:t>
      </w:r>
    </w:p>
    <w:p w:rsidR="00660C42" w:rsidRDefault="00660C42" w:rsidP="00BD1EC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43»                                    Абдуллаев А.М. </w:t>
      </w:r>
    </w:p>
    <w:p w:rsidR="00BD1EC6" w:rsidRPr="00316345" w:rsidRDefault="00BD1EC6" w:rsidP="00BD1EC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345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660C42">
        <w:rPr>
          <w:rFonts w:ascii="Times New Roman" w:hAnsi="Times New Roman" w:cs="Times New Roman"/>
          <w:sz w:val="28"/>
          <w:szCs w:val="28"/>
        </w:rPr>
        <w:t>Магомеднурова</w:t>
      </w:r>
      <w:proofErr w:type="spellEnd"/>
      <w:r w:rsidR="00660C42"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660C42" w:rsidRDefault="00660C42" w:rsidP="00BD1EC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C6" w:rsidRPr="00326092" w:rsidRDefault="00BD1EC6" w:rsidP="00BD1EC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6345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0C42">
        <w:rPr>
          <w:rFonts w:ascii="Times New Roman" w:hAnsi="Times New Roman" w:cs="Times New Roman"/>
          <w:sz w:val="28"/>
          <w:szCs w:val="28"/>
          <w:u w:val="single"/>
        </w:rPr>
        <w:t>09.12.2021</w:t>
      </w:r>
      <w:r w:rsidRPr="00326092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BD1EC6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C6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EC6" w:rsidRDefault="00BD1EC6" w:rsidP="00BD1E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785" w:rsidRDefault="00A05785"/>
    <w:sectPr w:rsidR="00A05785" w:rsidSect="00BD1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1EC6"/>
    <w:rsid w:val="00660C42"/>
    <w:rsid w:val="00877438"/>
    <w:rsid w:val="008B035B"/>
    <w:rsid w:val="00A05785"/>
    <w:rsid w:val="00AA37BA"/>
    <w:rsid w:val="00BD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D1E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1EC6"/>
  </w:style>
  <w:style w:type="paragraph" w:styleId="a4">
    <w:name w:val="No Spacing"/>
    <w:uiPriority w:val="1"/>
    <w:qFormat/>
    <w:rsid w:val="00BD1EC6"/>
    <w:pPr>
      <w:spacing w:after="0" w:line="240" w:lineRule="auto"/>
    </w:pPr>
    <w:rPr>
      <w:rFonts w:eastAsiaTheme="minorEastAsia"/>
      <w:lang w:eastAsia="ru-RU"/>
    </w:rPr>
  </w:style>
  <w:style w:type="paragraph" w:customStyle="1" w:styleId="c13">
    <w:name w:val="c13"/>
    <w:basedOn w:val="a"/>
    <w:rsid w:val="00BD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BD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BD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BD1EC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r.edu.ru/" TargetMode="External"/><Relationship Id="rId13" Type="http://schemas.openxmlformats.org/officeDocument/2006/relationships/hyperlink" Target="http://www.it-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ndow.edu.ru" TargetMode="External"/><Relationship Id="rId12" Type="http://schemas.openxmlformats.org/officeDocument/2006/relationships/hyperlink" Target="http://statgra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talog.iot.ru/" TargetMode="External"/><Relationship Id="rId11" Type="http://schemas.openxmlformats.org/officeDocument/2006/relationships/hyperlink" Target="http://www.fipi.ru" TargetMode="External"/><Relationship Id="rId5" Type="http://schemas.openxmlformats.org/officeDocument/2006/relationships/hyperlink" Target="http://eor.edu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ge.edu.ru" TargetMode="External"/><Relationship Id="rId4" Type="http://schemas.openxmlformats.org/officeDocument/2006/relationships/hyperlink" Target="http://edu.ru" TargetMode="External"/><Relationship Id="rId9" Type="http://schemas.openxmlformats.org/officeDocument/2006/relationships/hyperlink" Target="http://pedsove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591</Words>
  <Characters>3374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4</cp:revision>
  <cp:lastPrinted>2016-02-10T16:39:00Z</cp:lastPrinted>
  <dcterms:created xsi:type="dcterms:W3CDTF">2016-02-09T20:22:00Z</dcterms:created>
  <dcterms:modified xsi:type="dcterms:W3CDTF">2021-12-28T15:35:00Z</dcterms:modified>
</cp:coreProperties>
</file>