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BD5" w:rsidRPr="001B3307" w:rsidRDefault="00681BD5" w:rsidP="00681BD5">
      <w:pPr>
        <w:jc w:val="center"/>
        <w:rPr>
          <w:b/>
        </w:rPr>
      </w:pPr>
      <w:r w:rsidRPr="001B3307">
        <w:rPr>
          <w:b/>
          <w:iCs/>
        </w:rPr>
        <w:t>Диагностический а</w:t>
      </w:r>
      <w:r w:rsidRPr="001B3307">
        <w:rPr>
          <w:b/>
        </w:rPr>
        <w:t xml:space="preserve">нализ результатов  социально-психологической адаптации учащихся 5- х  классов  к школьному обучению </w:t>
      </w:r>
      <w:r w:rsidRPr="001B3307">
        <w:rPr>
          <w:b/>
          <w:iCs/>
        </w:rPr>
        <w:t xml:space="preserve"> МБОУ СОШ №-43</w:t>
      </w:r>
      <w:r w:rsidRPr="001B3307">
        <w:rPr>
          <w:b/>
        </w:rPr>
        <w:t>в 201</w:t>
      </w:r>
      <w:r w:rsidR="009B59C1">
        <w:rPr>
          <w:b/>
        </w:rPr>
        <w:t>7</w:t>
      </w:r>
      <w:r w:rsidRPr="001B3307">
        <w:rPr>
          <w:b/>
        </w:rPr>
        <w:t>-201</w:t>
      </w:r>
      <w:r w:rsidR="009B59C1">
        <w:rPr>
          <w:b/>
        </w:rPr>
        <w:t>8</w:t>
      </w:r>
      <w:r w:rsidRPr="001B3307">
        <w:rPr>
          <w:b/>
        </w:rPr>
        <w:t xml:space="preserve"> учебном году</w:t>
      </w:r>
    </w:p>
    <w:p w:rsidR="00681BD5" w:rsidRPr="00681BD5" w:rsidRDefault="00681BD5" w:rsidP="00681BD5"/>
    <w:p w:rsidR="00681BD5" w:rsidRPr="00681BD5" w:rsidRDefault="00681BD5" w:rsidP="00681BD5">
      <w:pPr>
        <w:rPr>
          <w:b/>
        </w:rPr>
      </w:pPr>
      <w:r w:rsidRPr="00C83D32">
        <w:rPr>
          <w:i/>
          <w:iCs/>
        </w:rPr>
        <w:t> </w:t>
      </w:r>
      <w:r w:rsidRPr="00681BD5">
        <w:rPr>
          <w:b/>
          <w:iCs/>
        </w:rPr>
        <w:t>Дата: октябрь – ноябрь 201</w:t>
      </w:r>
      <w:r w:rsidR="009B59C1">
        <w:rPr>
          <w:b/>
          <w:iCs/>
        </w:rPr>
        <w:t>7</w:t>
      </w:r>
      <w:r w:rsidRPr="00681BD5">
        <w:rPr>
          <w:b/>
          <w:iCs/>
        </w:rPr>
        <w:t xml:space="preserve"> года</w:t>
      </w:r>
    </w:p>
    <w:p w:rsidR="00681BD5" w:rsidRPr="00681BD5" w:rsidRDefault="00681BD5" w:rsidP="00681BD5">
      <w:pPr>
        <w:jc w:val="center"/>
        <w:rPr>
          <w:b/>
        </w:rPr>
      </w:pPr>
      <w:r w:rsidRPr="00681BD5">
        <w:rPr>
          <w:b/>
          <w:iCs/>
        </w:rPr>
        <w:t>Виды работ: анкетирование, методика незаконченного предложения, проективная методика.</w:t>
      </w:r>
    </w:p>
    <w:p w:rsidR="00681BD5" w:rsidRPr="00C83D32" w:rsidRDefault="00681BD5" w:rsidP="00681BD5">
      <w:r w:rsidRPr="00681BD5">
        <w:rPr>
          <w:b/>
          <w:iCs/>
        </w:rPr>
        <w:t xml:space="preserve">Количество учащихся: обследовано </w:t>
      </w:r>
      <w:r w:rsidR="00EB3849">
        <w:rPr>
          <w:b/>
          <w:iCs/>
        </w:rPr>
        <w:t>45</w:t>
      </w:r>
      <w:r w:rsidRPr="00681BD5">
        <w:rPr>
          <w:b/>
          <w:iCs/>
        </w:rPr>
        <w:t>  учащихся</w:t>
      </w:r>
      <w:r w:rsidRPr="00C83D32">
        <w:rPr>
          <w:i/>
          <w:iCs/>
        </w:rPr>
        <w:t>.</w:t>
      </w:r>
    </w:p>
    <w:p w:rsidR="00681BD5" w:rsidRPr="00C83D32" w:rsidRDefault="00681BD5" w:rsidP="00681BD5">
      <w:r w:rsidRPr="00C83D32">
        <w:t>           Согласно плану работы психологической службы  на 201</w:t>
      </w:r>
      <w:r w:rsidR="00270F2B">
        <w:t>7</w:t>
      </w:r>
      <w:r w:rsidRPr="00C83D32">
        <w:t>-201</w:t>
      </w:r>
      <w:r w:rsidR="00270F2B">
        <w:t>8</w:t>
      </w:r>
      <w:r w:rsidRPr="00C83D32">
        <w:t xml:space="preserve"> уч. год, с учащимися 5 класс</w:t>
      </w:r>
      <w:r>
        <w:t xml:space="preserve">ов </w:t>
      </w:r>
      <w:r w:rsidRPr="00C83D32">
        <w:t xml:space="preserve"> проведено диагностическое исследование с целью определения проблем в период  адаптации учащихся при переходе к обучению в среднем звене  через следующие задачи:</w:t>
      </w:r>
    </w:p>
    <w:p w:rsidR="00681BD5" w:rsidRPr="00C83D32" w:rsidRDefault="00681BD5" w:rsidP="00681BD5">
      <w:r w:rsidRPr="00C83D32">
        <w:t>-  определения уровня школьной мотивации учащихся;</w:t>
      </w:r>
      <w:bookmarkStart w:id="0" w:name="_GoBack"/>
      <w:bookmarkEnd w:id="0"/>
    </w:p>
    <w:p w:rsidR="00681BD5" w:rsidRPr="00C83D32" w:rsidRDefault="00681BD5" w:rsidP="00681BD5">
      <w:r w:rsidRPr="00C83D32">
        <w:t>- выявление чувств, которые  учащиеся испытывают в школе;</w:t>
      </w:r>
    </w:p>
    <w:p w:rsidR="00681BD5" w:rsidRPr="00C83D32" w:rsidRDefault="00681BD5" w:rsidP="00681BD5">
      <w:r w:rsidRPr="00C83D32">
        <w:t>- определение направления работы по оказанию необходимой помощи детям в адаптации к обучению в среднем звене (в группе и индивидуально).</w:t>
      </w:r>
    </w:p>
    <w:p w:rsidR="00681BD5" w:rsidRPr="00C83D32" w:rsidRDefault="00681BD5" w:rsidP="00681BD5">
      <w:r w:rsidRPr="00C83D32">
        <w:t xml:space="preserve">Уровень школьной мотивации учащихся определялся по методике </w:t>
      </w:r>
      <w:proofErr w:type="spellStart"/>
      <w:r w:rsidRPr="00C83D32">
        <w:t>Лускановой</w:t>
      </w:r>
      <w:proofErr w:type="spellEnd"/>
      <w:r w:rsidRPr="00C83D32">
        <w:t>,  которая предполагает заполнение  анкеты и рисования рисунка на тему «Что мне нравится в школе». После анализа ответов на вопросы анкеты и анализа рисунков получены следующие результаты:</w:t>
      </w:r>
    </w:p>
    <w:p w:rsidR="00681BD5" w:rsidRPr="00711674" w:rsidRDefault="00681BD5" w:rsidP="00681BD5">
      <w:pPr>
        <w:numPr>
          <w:ilvl w:val="0"/>
          <w:numId w:val="1"/>
        </w:numPr>
        <w:rPr>
          <w:b/>
        </w:rPr>
      </w:pPr>
      <w:r w:rsidRPr="00C83D32">
        <w:rPr>
          <w:b/>
          <w:bCs/>
          <w:i/>
          <w:iCs/>
        </w:rPr>
        <w:t>Высокий уровень мотивации</w:t>
      </w:r>
      <w:r w:rsidR="00711674">
        <w:rPr>
          <w:b/>
          <w:bCs/>
          <w:i/>
          <w:iCs/>
        </w:rPr>
        <w:t xml:space="preserve"> уч-ся 5-а </w:t>
      </w:r>
      <w:r w:rsidR="001751D2">
        <w:rPr>
          <w:b/>
          <w:bCs/>
          <w:i/>
          <w:iCs/>
        </w:rPr>
        <w:t xml:space="preserve">  2 </w:t>
      </w:r>
      <w:r w:rsidR="00EB3849">
        <w:rPr>
          <w:b/>
          <w:bCs/>
          <w:i/>
          <w:iCs/>
        </w:rPr>
        <w:t xml:space="preserve"> </w:t>
      </w:r>
      <w:r w:rsidRPr="00711674">
        <w:rPr>
          <w:b/>
          <w:iCs/>
        </w:rPr>
        <w:t xml:space="preserve">человек– </w:t>
      </w:r>
      <w:r w:rsidR="001751D2">
        <w:rPr>
          <w:b/>
          <w:iCs/>
        </w:rPr>
        <w:t>10</w:t>
      </w:r>
      <w:r w:rsidR="00EB3849">
        <w:rPr>
          <w:b/>
          <w:iCs/>
        </w:rPr>
        <w:t xml:space="preserve"> </w:t>
      </w:r>
      <w:r w:rsidRPr="00711674">
        <w:rPr>
          <w:b/>
          <w:iCs/>
        </w:rPr>
        <w:t>%;</w:t>
      </w:r>
      <w:r w:rsidR="00711674">
        <w:rPr>
          <w:b/>
          <w:iCs/>
        </w:rPr>
        <w:t xml:space="preserve">   5-б </w:t>
      </w:r>
      <w:proofErr w:type="spellStart"/>
      <w:r w:rsidR="00711674">
        <w:rPr>
          <w:b/>
          <w:iCs/>
        </w:rPr>
        <w:t>кл</w:t>
      </w:r>
      <w:proofErr w:type="spellEnd"/>
      <w:r w:rsidR="00711674">
        <w:rPr>
          <w:b/>
          <w:iCs/>
        </w:rPr>
        <w:t xml:space="preserve"> -</w:t>
      </w:r>
      <w:r w:rsidR="001751D2">
        <w:rPr>
          <w:b/>
          <w:iCs/>
        </w:rPr>
        <w:t>1</w:t>
      </w:r>
      <w:r w:rsidR="00711674">
        <w:rPr>
          <w:b/>
          <w:iCs/>
        </w:rPr>
        <w:t xml:space="preserve"> человек-</w:t>
      </w:r>
      <w:r w:rsidR="001751D2">
        <w:rPr>
          <w:b/>
          <w:iCs/>
        </w:rPr>
        <w:t xml:space="preserve">5 </w:t>
      </w:r>
      <w:r w:rsidR="00711674">
        <w:rPr>
          <w:b/>
          <w:iCs/>
        </w:rPr>
        <w:t>%</w:t>
      </w:r>
    </w:p>
    <w:p w:rsidR="00681BD5" w:rsidRPr="00C83D32" w:rsidRDefault="00681BD5" w:rsidP="00681BD5">
      <w:r w:rsidRPr="00C83D32">
        <w:t>         У таких детей есть познавательный мотив, стремление наиболее успешно выполнять все предъявляемые школой требования. Ученики четко следуют всем указаниям учителя, добросовестны и ответственны, сильно переживают, если получают неудовлетворительные оценки. В рисунках на школьную тему они изображают учителя у доски, процесс урока, учебный материал и т.п.</w:t>
      </w:r>
    </w:p>
    <w:p w:rsidR="00681BD5" w:rsidRPr="00C83D32" w:rsidRDefault="00681BD5" w:rsidP="00681BD5">
      <w:pPr>
        <w:numPr>
          <w:ilvl w:val="0"/>
          <w:numId w:val="2"/>
        </w:numPr>
      </w:pPr>
      <w:r w:rsidRPr="00C83D32">
        <w:rPr>
          <w:b/>
          <w:bCs/>
          <w:i/>
          <w:iCs/>
        </w:rPr>
        <w:t>Средний уровень мотивации -</w:t>
      </w:r>
      <w:r w:rsidR="00711674">
        <w:rPr>
          <w:b/>
          <w:bCs/>
          <w:i/>
          <w:iCs/>
        </w:rPr>
        <w:t xml:space="preserve">5-а </w:t>
      </w:r>
      <w:proofErr w:type="spellStart"/>
      <w:r w:rsidR="00711674">
        <w:rPr>
          <w:b/>
          <w:bCs/>
          <w:i/>
          <w:iCs/>
        </w:rPr>
        <w:t>кл</w:t>
      </w:r>
      <w:proofErr w:type="spellEnd"/>
      <w:r w:rsidR="00711674">
        <w:rPr>
          <w:b/>
          <w:bCs/>
          <w:i/>
          <w:iCs/>
        </w:rPr>
        <w:t xml:space="preserve">- </w:t>
      </w:r>
      <w:r w:rsidR="001751D2">
        <w:rPr>
          <w:b/>
          <w:bCs/>
          <w:i/>
          <w:iCs/>
        </w:rPr>
        <w:t>5</w:t>
      </w:r>
      <w:r w:rsidR="00711674">
        <w:rPr>
          <w:b/>
          <w:bCs/>
          <w:i/>
          <w:iCs/>
        </w:rPr>
        <w:t>-</w:t>
      </w:r>
      <w:r w:rsidRPr="00711674">
        <w:rPr>
          <w:b/>
          <w:iCs/>
        </w:rPr>
        <w:t xml:space="preserve">человек – </w:t>
      </w:r>
      <w:r w:rsidR="001751D2">
        <w:rPr>
          <w:b/>
          <w:iCs/>
        </w:rPr>
        <w:t xml:space="preserve"> 20</w:t>
      </w:r>
      <w:r w:rsidRPr="00711674">
        <w:rPr>
          <w:b/>
          <w:iCs/>
        </w:rPr>
        <w:t xml:space="preserve"> %</w:t>
      </w:r>
      <w:r w:rsidRPr="00C83D32">
        <w:rPr>
          <w:i/>
          <w:iCs/>
        </w:rPr>
        <w:t> </w:t>
      </w:r>
      <w:r w:rsidR="00711674">
        <w:rPr>
          <w:i/>
          <w:iCs/>
        </w:rPr>
        <w:t>.</w:t>
      </w:r>
      <w:r w:rsidRPr="00C83D32">
        <w:rPr>
          <w:i/>
          <w:iCs/>
        </w:rPr>
        <w:t>   </w:t>
      </w:r>
      <w:r w:rsidR="001751D2" w:rsidRPr="001751D2">
        <w:rPr>
          <w:b/>
          <w:i/>
          <w:iCs/>
        </w:rPr>
        <w:t>5-б</w:t>
      </w:r>
      <w:r w:rsidRPr="00C83D32">
        <w:rPr>
          <w:i/>
          <w:iCs/>
        </w:rPr>
        <w:t> </w:t>
      </w:r>
      <w:r w:rsidR="001751D2">
        <w:t xml:space="preserve">  </w:t>
      </w:r>
      <w:r w:rsidR="001751D2" w:rsidRPr="001751D2">
        <w:rPr>
          <w:b/>
        </w:rPr>
        <w:t>-</w:t>
      </w:r>
      <w:r w:rsidR="001D60D4">
        <w:rPr>
          <w:b/>
        </w:rPr>
        <w:t>2 чел-10</w:t>
      </w:r>
      <w:r w:rsidR="001751D2" w:rsidRPr="001751D2">
        <w:rPr>
          <w:b/>
        </w:rPr>
        <w:t xml:space="preserve"> %</w:t>
      </w:r>
      <w:r w:rsidR="001751D2">
        <w:t>               </w:t>
      </w:r>
    </w:p>
    <w:p w:rsidR="00681BD5" w:rsidRPr="00C83D32" w:rsidRDefault="00681BD5" w:rsidP="00681BD5">
      <w:r w:rsidRPr="00C83D32">
        <w:t>         Подобные показатели имеют большинство учащихся пят</w:t>
      </w:r>
      <w:r w:rsidR="00711674">
        <w:t xml:space="preserve">ых </w:t>
      </w:r>
      <w:r w:rsidRPr="00C83D32">
        <w:t xml:space="preserve"> класс</w:t>
      </w:r>
      <w:r w:rsidR="00711674">
        <w:t>ов</w:t>
      </w:r>
      <w:r w:rsidRPr="00C83D32">
        <w:t>, успешно справляющихся с учебной деятельностью. В рисунках на школьную тему они также изображают учебные ситуации, а при ответах на вопросы проявляют меньшую зависимость от жестких требований и норм. Подобный уровень мотивации является средней нормой.</w:t>
      </w:r>
    </w:p>
    <w:p w:rsidR="001D60D4" w:rsidRDefault="00681BD5" w:rsidP="00681BD5">
      <w:pPr>
        <w:numPr>
          <w:ilvl w:val="0"/>
          <w:numId w:val="3"/>
        </w:numPr>
        <w:rPr>
          <w:b/>
        </w:rPr>
      </w:pPr>
      <w:r w:rsidRPr="00C83D32">
        <w:rPr>
          <w:b/>
          <w:bCs/>
          <w:i/>
          <w:iCs/>
        </w:rPr>
        <w:t>Положительное отношение к школе</w:t>
      </w:r>
      <w:r w:rsidR="00711674">
        <w:rPr>
          <w:b/>
          <w:bCs/>
          <w:i/>
          <w:iCs/>
        </w:rPr>
        <w:t xml:space="preserve"> 5-а  </w:t>
      </w:r>
      <w:proofErr w:type="spellStart"/>
      <w:r w:rsidR="00711674">
        <w:rPr>
          <w:b/>
          <w:bCs/>
          <w:i/>
          <w:iCs/>
        </w:rPr>
        <w:t>кл</w:t>
      </w:r>
      <w:proofErr w:type="spellEnd"/>
      <w:r w:rsidR="00711674">
        <w:rPr>
          <w:b/>
          <w:bCs/>
          <w:i/>
          <w:iCs/>
        </w:rPr>
        <w:t xml:space="preserve">- </w:t>
      </w:r>
      <w:r w:rsidRPr="00C83D32">
        <w:t> </w:t>
      </w:r>
      <w:r w:rsidRPr="00164E64">
        <w:rPr>
          <w:b/>
        </w:rPr>
        <w:t xml:space="preserve">– </w:t>
      </w:r>
      <w:r w:rsidR="001D60D4">
        <w:rPr>
          <w:b/>
        </w:rPr>
        <w:t>20</w:t>
      </w:r>
      <w:r w:rsidR="00711674" w:rsidRPr="00164E64">
        <w:rPr>
          <w:b/>
        </w:rPr>
        <w:t xml:space="preserve"> </w:t>
      </w:r>
      <w:r w:rsidRPr="00164E64">
        <w:rPr>
          <w:b/>
        </w:rPr>
        <w:t xml:space="preserve"> человек</w:t>
      </w:r>
      <w:r w:rsidRPr="00C83D32">
        <w:t xml:space="preserve"> – </w:t>
      </w:r>
      <w:r w:rsidR="001D60D4">
        <w:t xml:space="preserve">80 </w:t>
      </w:r>
      <w:r w:rsidRPr="00164E64">
        <w:rPr>
          <w:b/>
        </w:rPr>
        <w:t xml:space="preserve"> %;</w:t>
      </w:r>
      <w:r w:rsidR="00164E64" w:rsidRPr="00164E64">
        <w:rPr>
          <w:b/>
        </w:rPr>
        <w:t xml:space="preserve"> </w:t>
      </w:r>
    </w:p>
    <w:p w:rsidR="00681BD5" w:rsidRPr="00164E64" w:rsidRDefault="00164E64" w:rsidP="001D60D4">
      <w:pPr>
        <w:ind w:left="720"/>
        <w:rPr>
          <w:b/>
        </w:rPr>
      </w:pPr>
      <w:r w:rsidRPr="00164E64">
        <w:rPr>
          <w:b/>
        </w:rPr>
        <w:t xml:space="preserve"> 5-б </w:t>
      </w:r>
      <w:proofErr w:type="spellStart"/>
      <w:r w:rsidRPr="00164E64">
        <w:rPr>
          <w:b/>
        </w:rPr>
        <w:t>кл</w:t>
      </w:r>
      <w:proofErr w:type="spellEnd"/>
      <w:r w:rsidR="001D60D4">
        <w:rPr>
          <w:b/>
        </w:rPr>
        <w:t xml:space="preserve">—15 чел – 75 </w:t>
      </w:r>
      <w:r w:rsidRPr="00164E64">
        <w:rPr>
          <w:b/>
        </w:rPr>
        <w:t>%.</w:t>
      </w:r>
    </w:p>
    <w:p w:rsidR="00681BD5" w:rsidRPr="00C83D32" w:rsidRDefault="00681BD5" w:rsidP="00681BD5">
      <w:r w:rsidRPr="00C83D32">
        <w:t>        Такие дети достаточно благополучно чувствуют себя в школе, однако чаще ходят в школу, чтобы общаться с друзьями, с учителем.  Познавательные мотивы у таких детей сформированы в меньшей степени, и учебный процесс их мало привлекает. В рисунках на школьную тему такие ученики изображают, как правило, школьные, но не учебные ситуации.</w:t>
      </w:r>
    </w:p>
    <w:p w:rsidR="001D60D4" w:rsidRPr="001D60D4" w:rsidRDefault="00681BD5" w:rsidP="00681BD5">
      <w:pPr>
        <w:numPr>
          <w:ilvl w:val="0"/>
          <w:numId w:val="4"/>
        </w:numPr>
      </w:pPr>
      <w:r w:rsidRPr="00C83D32">
        <w:rPr>
          <w:b/>
          <w:bCs/>
          <w:i/>
          <w:iCs/>
        </w:rPr>
        <w:t>Низкий уровень школьной мотивации</w:t>
      </w:r>
      <w:r w:rsidR="00164E64">
        <w:rPr>
          <w:b/>
          <w:bCs/>
          <w:i/>
          <w:iCs/>
        </w:rPr>
        <w:t xml:space="preserve"> 5-а  </w:t>
      </w:r>
      <w:proofErr w:type="spellStart"/>
      <w:r w:rsidR="00164E64">
        <w:rPr>
          <w:b/>
          <w:bCs/>
          <w:i/>
          <w:iCs/>
        </w:rPr>
        <w:t>кл</w:t>
      </w:r>
      <w:proofErr w:type="spellEnd"/>
      <w:r w:rsidR="00164E64">
        <w:rPr>
          <w:b/>
          <w:bCs/>
          <w:i/>
          <w:iCs/>
        </w:rPr>
        <w:t xml:space="preserve"> -</w:t>
      </w:r>
      <w:r w:rsidR="001D60D4">
        <w:rPr>
          <w:b/>
          <w:bCs/>
          <w:i/>
          <w:iCs/>
        </w:rPr>
        <w:t xml:space="preserve">4  </w:t>
      </w:r>
      <w:r w:rsidRPr="00164E64">
        <w:rPr>
          <w:b/>
        </w:rPr>
        <w:t xml:space="preserve">человека – </w:t>
      </w:r>
      <w:r w:rsidR="00164E64" w:rsidRPr="00164E64">
        <w:rPr>
          <w:b/>
        </w:rPr>
        <w:t xml:space="preserve"> </w:t>
      </w:r>
      <w:r w:rsidR="001D60D4">
        <w:rPr>
          <w:b/>
        </w:rPr>
        <w:t xml:space="preserve">16 </w:t>
      </w:r>
      <w:r w:rsidRPr="00164E64">
        <w:rPr>
          <w:b/>
        </w:rPr>
        <w:t>%;</w:t>
      </w:r>
      <w:r w:rsidR="00164E64">
        <w:rPr>
          <w:b/>
        </w:rPr>
        <w:t xml:space="preserve"> </w:t>
      </w:r>
    </w:p>
    <w:p w:rsidR="00681BD5" w:rsidRPr="00C83D32" w:rsidRDefault="00164E64" w:rsidP="001D60D4">
      <w:pPr>
        <w:ind w:left="720"/>
      </w:pPr>
      <w:r>
        <w:rPr>
          <w:b/>
        </w:rPr>
        <w:t xml:space="preserve"> 5-б-кл-</w:t>
      </w:r>
      <w:r w:rsidR="001D60D4">
        <w:rPr>
          <w:b/>
        </w:rPr>
        <w:t>5</w:t>
      </w:r>
      <w:r>
        <w:rPr>
          <w:b/>
        </w:rPr>
        <w:t xml:space="preserve"> человек – </w:t>
      </w:r>
      <w:r w:rsidR="001D60D4">
        <w:rPr>
          <w:b/>
        </w:rPr>
        <w:t xml:space="preserve">25 </w:t>
      </w:r>
      <w:r>
        <w:rPr>
          <w:b/>
        </w:rPr>
        <w:t>%</w:t>
      </w:r>
    </w:p>
    <w:p w:rsidR="00681BD5" w:rsidRPr="00C83D32" w:rsidRDefault="00681BD5" w:rsidP="00681BD5">
      <w:r w:rsidRPr="00C83D32">
        <w:t>       Эти дети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 В рисунках на школьную тему такие дети изображают игровые сюжеты, хотя косвенно они связаны со школой.</w:t>
      </w:r>
    </w:p>
    <w:p w:rsidR="00681BD5" w:rsidRPr="00C83D32" w:rsidRDefault="00681BD5" w:rsidP="00681BD5">
      <w:r w:rsidRPr="00C83D32">
        <w:t>Эти результаты говорят о том, что ещё не у всех учащихся 5 класс</w:t>
      </w:r>
      <w:r w:rsidR="00164E64">
        <w:t>ов</w:t>
      </w:r>
      <w:r w:rsidRPr="00C83D32">
        <w:t xml:space="preserve"> сформирована учебная мотивация, они не прошли адаптационный период к новым учебным условиям в средней школе. Поэтому запланировано   проведение коррекционных занятий для </w:t>
      </w:r>
      <w:proofErr w:type="spellStart"/>
      <w:r w:rsidRPr="00C83D32">
        <w:t>дезадаптационных</w:t>
      </w:r>
      <w:proofErr w:type="spellEnd"/>
      <w:r w:rsidRPr="00C83D32">
        <w:t xml:space="preserve"> учащихся 5 класс</w:t>
      </w:r>
      <w:r w:rsidR="00164E64">
        <w:t>ов</w:t>
      </w:r>
      <w:r w:rsidRPr="00C83D32">
        <w:t>.</w:t>
      </w:r>
    </w:p>
    <w:p w:rsidR="00431475" w:rsidRPr="00431475" w:rsidRDefault="00681BD5" w:rsidP="00681BD5">
      <w:pPr>
        <w:rPr>
          <w:b/>
          <w:i/>
          <w:iCs/>
        </w:rPr>
      </w:pPr>
      <w:r w:rsidRPr="00C83D32">
        <w:t xml:space="preserve">      Хорошие  результаты показала  диагностика  по отношению к школе и учебным предметам. Учащимся </w:t>
      </w:r>
      <w:r w:rsidR="00164E64">
        <w:t xml:space="preserve"> обоих 5-х </w:t>
      </w:r>
      <w:r w:rsidRPr="00C83D32">
        <w:t xml:space="preserve"> класс</w:t>
      </w:r>
      <w:r w:rsidR="00164E64">
        <w:t xml:space="preserve">ов </w:t>
      </w:r>
      <w:r w:rsidRPr="00C83D32">
        <w:t xml:space="preserve"> нравится общаться с новыми учителями и классным руководителем. В школе они испытывают симпатию к учителям (</w:t>
      </w:r>
      <w:r w:rsidR="00066855" w:rsidRPr="00066855">
        <w:rPr>
          <w:b/>
        </w:rPr>
        <w:t>39</w:t>
      </w:r>
      <w:r w:rsidRPr="00066855">
        <w:rPr>
          <w:b/>
        </w:rPr>
        <w:t xml:space="preserve"> чел.</w:t>
      </w:r>
      <w:r w:rsidR="00066855" w:rsidRPr="00066855">
        <w:rPr>
          <w:b/>
        </w:rPr>
        <w:t>-87%</w:t>
      </w:r>
      <w:r w:rsidRPr="00066855">
        <w:rPr>
          <w:b/>
        </w:rPr>
        <w:t>),</w:t>
      </w:r>
      <w:r w:rsidRPr="00C83D32">
        <w:t xml:space="preserve"> </w:t>
      </w:r>
      <w:r w:rsidR="00066855">
        <w:t xml:space="preserve"> </w:t>
      </w:r>
      <w:r w:rsidRPr="00C83D32">
        <w:t xml:space="preserve"> благодарн</w:t>
      </w:r>
      <w:r w:rsidR="00066855">
        <w:t xml:space="preserve">ы </w:t>
      </w:r>
      <w:r w:rsidRPr="00C83D32">
        <w:t xml:space="preserve"> и беспокойство</w:t>
      </w:r>
      <w:r w:rsidR="00066855">
        <w:t xml:space="preserve"> о здоровье учителей</w:t>
      </w:r>
      <w:r w:rsidRPr="00C83D32">
        <w:t xml:space="preserve"> </w:t>
      </w:r>
      <w:r w:rsidRPr="00164E64">
        <w:rPr>
          <w:b/>
        </w:rPr>
        <w:t>(</w:t>
      </w:r>
      <w:r w:rsidR="00066855">
        <w:rPr>
          <w:b/>
        </w:rPr>
        <w:t>30</w:t>
      </w:r>
      <w:r w:rsidRPr="00164E64">
        <w:rPr>
          <w:b/>
        </w:rPr>
        <w:t xml:space="preserve"> чел</w:t>
      </w:r>
      <w:r w:rsidRPr="00066855">
        <w:rPr>
          <w:b/>
        </w:rPr>
        <w:t>.</w:t>
      </w:r>
      <w:r w:rsidR="00066855" w:rsidRPr="00066855">
        <w:rPr>
          <w:b/>
        </w:rPr>
        <w:t>-67:%</w:t>
      </w:r>
      <w:r w:rsidRPr="00C83D32">
        <w:t>).  Пятиклассникам не нравится то, что увеличилось количество уроков и домашних заданий (</w:t>
      </w:r>
      <w:r w:rsidR="00066855" w:rsidRPr="00066855">
        <w:rPr>
          <w:b/>
        </w:rPr>
        <w:t>25</w:t>
      </w:r>
      <w:r w:rsidRPr="00164E64">
        <w:rPr>
          <w:b/>
        </w:rPr>
        <w:t xml:space="preserve"> чел.,</w:t>
      </w:r>
      <w:r w:rsidR="00164E64" w:rsidRPr="00164E64">
        <w:rPr>
          <w:b/>
        </w:rPr>
        <w:t>5</w:t>
      </w:r>
      <w:r w:rsidR="00066855">
        <w:rPr>
          <w:b/>
        </w:rPr>
        <w:t>6</w:t>
      </w:r>
      <w:r w:rsidRPr="00164E64">
        <w:rPr>
          <w:b/>
        </w:rPr>
        <w:t>%</w:t>
      </w:r>
      <w:r w:rsidRPr="00C83D32">
        <w:t xml:space="preserve">).  </w:t>
      </w:r>
      <w:r w:rsidRPr="00C83D32">
        <w:lastRenderedPageBreak/>
        <w:t>Усталость объясняется тем, что увеличилось количество предметов, а также  в связи с обучением  в</w:t>
      </w:r>
      <w:r w:rsidR="00164E64">
        <w:t xml:space="preserve">о второй смене  второй половине астрономического дня ,когда  энергетический  и активный двигательный  </w:t>
      </w:r>
      <w:r w:rsidR="00431475">
        <w:t xml:space="preserve"> уровень замедляется  в детской психике  </w:t>
      </w:r>
      <w:r w:rsidRPr="00C83D32">
        <w:t xml:space="preserve">, поэтому адаптация к условиям обучения в средней школе проходит в </w:t>
      </w:r>
      <w:r w:rsidRPr="00431475">
        <w:rPr>
          <w:b/>
        </w:rPr>
        <w:t>более</w:t>
      </w:r>
      <w:r w:rsidRPr="00431475">
        <w:rPr>
          <w:b/>
          <w:i/>
          <w:iCs/>
        </w:rPr>
        <w:t xml:space="preserve">сложных условиях. </w:t>
      </w:r>
    </w:p>
    <w:p w:rsidR="00175940" w:rsidRDefault="00681BD5" w:rsidP="00175940">
      <w:pPr>
        <w:rPr>
          <w:b/>
          <w:i/>
          <w:iCs/>
        </w:rPr>
      </w:pPr>
      <w:r w:rsidRPr="00431475">
        <w:rPr>
          <w:b/>
          <w:i/>
          <w:iCs/>
        </w:rPr>
        <w:t>Переход из начального в среднее звено традиционно считается одной из наиболее педагогически сложных школьных проблем, а период адаптации в 5-</w:t>
      </w:r>
      <w:r w:rsidRPr="00431475">
        <w:rPr>
          <w:b/>
          <w:i/>
          <w:iCs/>
        </w:rPr>
        <w:softHyphen/>
        <w:t>м классе – одним из труднейших периодов школьного обучения.</w:t>
      </w:r>
    </w:p>
    <w:p w:rsidR="00175940" w:rsidRDefault="00175940" w:rsidP="00175940">
      <w:pPr>
        <w:rPr>
          <w:b/>
          <w:i/>
          <w:iCs/>
        </w:rPr>
      </w:pPr>
    </w:p>
    <w:p w:rsidR="00175940" w:rsidRPr="00C83D32" w:rsidRDefault="00175940" w:rsidP="00175940">
      <w:r w:rsidRPr="00175940">
        <w:rPr>
          <w:b/>
          <w:bCs/>
        </w:rPr>
        <w:t xml:space="preserve"> </w:t>
      </w:r>
      <w:r>
        <w:rPr>
          <w:b/>
          <w:bCs/>
        </w:rPr>
        <w:t>Рекомендации  учителю</w:t>
      </w:r>
      <w:proofErr w:type="gramStart"/>
      <w:r>
        <w:rPr>
          <w:b/>
          <w:bCs/>
        </w:rPr>
        <w:t> ,</w:t>
      </w:r>
      <w:proofErr w:type="gramEnd"/>
      <w:r>
        <w:rPr>
          <w:b/>
          <w:bCs/>
        </w:rPr>
        <w:t xml:space="preserve">родителям и </w:t>
      </w:r>
      <w:proofErr w:type="spellStart"/>
      <w:r>
        <w:rPr>
          <w:b/>
          <w:bCs/>
        </w:rPr>
        <w:t>классрукам</w:t>
      </w:r>
      <w:proofErr w:type="spellEnd"/>
      <w:r>
        <w:rPr>
          <w:b/>
          <w:bCs/>
        </w:rPr>
        <w:t xml:space="preserve"> ;</w:t>
      </w:r>
    </w:p>
    <w:p w:rsidR="00175940" w:rsidRPr="00C83D32" w:rsidRDefault="00175940" w:rsidP="00175940">
      <w:pPr>
        <w:pStyle w:val="a5"/>
        <w:numPr>
          <w:ilvl w:val="0"/>
          <w:numId w:val="6"/>
        </w:numPr>
      </w:pPr>
      <w:r w:rsidRPr="00C83D32">
        <w:t>*Учителю и родителям необходимо обращать особое внимание на усвоение учебной задачи ребенком; при возникновении трудностей обязательно четкое прояснение учебного материала до тех пор, пока ребенок не поймет. Для этого необходимо знать (пронаблюдать), какие анализаторы</w:t>
      </w:r>
      <w:r>
        <w:t xml:space="preserve"> у ребёнка</w:t>
      </w:r>
      <w:proofErr w:type="gramStart"/>
      <w:r>
        <w:t xml:space="preserve"> :</w:t>
      </w:r>
      <w:proofErr w:type="gramEnd"/>
      <w:r w:rsidRPr="00C83D32">
        <w:t xml:space="preserve"> (слуховой, визуальный, </w:t>
      </w:r>
      <w:r>
        <w:t xml:space="preserve"> жестикуляторные  двигательные</w:t>
      </w:r>
      <w:r w:rsidRPr="00C83D32">
        <w:t>)  задействованы в принятии и понимании задания.</w:t>
      </w:r>
    </w:p>
    <w:p w:rsidR="00175940" w:rsidRPr="00C83D32" w:rsidRDefault="00175940" w:rsidP="00175940">
      <w:pPr>
        <w:pStyle w:val="a5"/>
        <w:numPr>
          <w:ilvl w:val="0"/>
          <w:numId w:val="6"/>
        </w:numPr>
      </w:pPr>
      <w:r w:rsidRPr="00C83D32">
        <w:t>Классн</w:t>
      </w:r>
      <w:r>
        <w:t xml:space="preserve">ым </w:t>
      </w:r>
      <w:r w:rsidRPr="00C83D32">
        <w:t xml:space="preserve"> руководител</w:t>
      </w:r>
      <w:r>
        <w:t>ям</w:t>
      </w:r>
      <w:r w:rsidRPr="00C83D32">
        <w:t>, обратить внимание на межличностные отношения в классе, выявить лидеров, отверженных детей. Помочь детскому коллективу развиваться без серьезных конфликтных ситуаций, научить бесконфликтному общению.</w:t>
      </w:r>
    </w:p>
    <w:p w:rsidR="00175940" w:rsidRPr="00C83D32" w:rsidRDefault="00175940" w:rsidP="00175940">
      <w:pPr>
        <w:pStyle w:val="a5"/>
        <w:numPr>
          <w:ilvl w:val="0"/>
          <w:numId w:val="6"/>
        </w:numPr>
      </w:pPr>
      <w:r w:rsidRPr="00C83D32">
        <w:t>Преподавателям и родителям необходимы совместные встречи, в процессе которых отслеживались бы результаты успехов или неуспехов каждого ребенка, а также разбирались причины и пути преодоления трудностей в обучении.</w:t>
      </w:r>
    </w:p>
    <w:p w:rsidR="00175940" w:rsidRPr="00C83D32" w:rsidRDefault="00175940" w:rsidP="00175940">
      <w:pPr>
        <w:pStyle w:val="a5"/>
        <w:numPr>
          <w:ilvl w:val="0"/>
          <w:numId w:val="6"/>
        </w:numPr>
      </w:pPr>
      <w:r w:rsidRPr="00C83D32">
        <w:t>*Учителю в своих наблюдениях необходимо уделить особое внимание тем сторонам поведения и деятельности, которые в наибольшей степени отражают характер адаптации к школьной среде.</w:t>
      </w:r>
    </w:p>
    <w:p w:rsidR="00175940" w:rsidRPr="00C83D32" w:rsidRDefault="00175940" w:rsidP="00175940">
      <w:pPr>
        <w:pStyle w:val="a5"/>
        <w:numPr>
          <w:ilvl w:val="0"/>
          <w:numId w:val="6"/>
        </w:numPr>
      </w:pPr>
      <w:r w:rsidRPr="00C83D32">
        <w:t>*Учителям-предметникам проводить опрос, не нагнетая обстановку в классе. Желательно вызывать ребят по имени и фамилии. При неудачном ответе ученика не одергивать, не стыдить, не упрекать, не отчитывать в присутствии всего класса. Чувство юмора хорошо помогает убрать напряжение в классе, «разбавляет» обстановку. Необходимо поддерживать ситуацию успешности. Постараться проявлять искренний интерес к каждому учащемуся.</w:t>
      </w:r>
    </w:p>
    <w:p w:rsidR="00681BD5" w:rsidRPr="00431475" w:rsidRDefault="00681BD5" w:rsidP="00681BD5">
      <w:pPr>
        <w:rPr>
          <w:b/>
        </w:rPr>
      </w:pPr>
    </w:p>
    <w:p w:rsidR="00681BD5" w:rsidRPr="00431475" w:rsidRDefault="00681BD5" w:rsidP="00681BD5">
      <w:pPr>
        <w:rPr>
          <w:b/>
          <w:u w:val="single"/>
        </w:rPr>
      </w:pPr>
      <w:r w:rsidRPr="00C83D32">
        <w:rPr>
          <w:i/>
          <w:iCs/>
        </w:rPr>
        <w:t xml:space="preserve">        </w:t>
      </w:r>
      <w:r w:rsidRPr="00431475">
        <w:rPr>
          <w:b/>
          <w:iCs/>
          <w:u w:val="single"/>
        </w:rPr>
        <w:t>Обработка данных полученных  в результате диагностики уровня школьной</w:t>
      </w:r>
      <w:r w:rsidRPr="00431475">
        <w:rPr>
          <w:b/>
          <w:u w:val="single"/>
        </w:rPr>
        <w:t xml:space="preserve"> тревожности по методике </w:t>
      </w:r>
      <w:proofErr w:type="spellStart"/>
      <w:r w:rsidRPr="00431475">
        <w:rPr>
          <w:b/>
          <w:u w:val="single"/>
        </w:rPr>
        <w:t>Филлипса</w:t>
      </w:r>
      <w:proofErr w:type="spellEnd"/>
      <w:r w:rsidRPr="00431475">
        <w:rPr>
          <w:b/>
          <w:u w:val="single"/>
        </w:rPr>
        <w:t xml:space="preserve"> в 5 класс</w:t>
      </w:r>
      <w:r w:rsidR="00431475" w:rsidRPr="00431475">
        <w:rPr>
          <w:b/>
          <w:u w:val="single"/>
        </w:rPr>
        <w:t>ах</w:t>
      </w:r>
      <w:r w:rsidRPr="00431475">
        <w:rPr>
          <w:b/>
          <w:u w:val="single"/>
        </w:rPr>
        <w:t>, позволила сделать следующие выводы: </w:t>
      </w:r>
    </w:p>
    <w:p w:rsidR="00431475" w:rsidRDefault="00681BD5" w:rsidP="00681BD5">
      <w:r w:rsidRPr="00C83D32">
        <w:t xml:space="preserve">    -  </w:t>
      </w:r>
      <w:r w:rsidRPr="00340C31">
        <w:rPr>
          <w:b/>
          <w:u w:val="single"/>
        </w:rPr>
        <w:t>в 5</w:t>
      </w:r>
      <w:r w:rsidR="00431475" w:rsidRPr="00340C31">
        <w:rPr>
          <w:b/>
          <w:u w:val="single"/>
        </w:rPr>
        <w:t xml:space="preserve">-а </w:t>
      </w:r>
      <w:r w:rsidRPr="00340C31">
        <w:rPr>
          <w:b/>
          <w:u w:val="single"/>
        </w:rPr>
        <w:t xml:space="preserve"> классе</w:t>
      </w:r>
      <w:r w:rsidRPr="00C83D32">
        <w:t xml:space="preserve">  низкий уровень общей тревожности в </w:t>
      </w:r>
      <w:r w:rsidR="00431475">
        <w:t xml:space="preserve"> учебно-воспитательном  комплексе  в целом </w:t>
      </w:r>
      <w:r w:rsidRPr="00C83D32">
        <w:t xml:space="preserve"> наблюдается у </w:t>
      </w:r>
      <w:r w:rsidR="00066855">
        <w:t>16</w:t>
      </w:r>
      <w:r w:rsidRPr="00C83D32">
        <w:t xml:space="preserve"> человек  </w:t>
      </w:r>
      <w:proofErr w:type="gramStart"/>
      <w:r w:rsidRPr="00C83D32">
        <w:t xml:space="preserve">( </w:t>
      </w:r>
      <w:proofErr w:type="gramEnd"/>
      <w:r w:rsidR="0026468D">
        <w:t>64 %)</w:t>
      </w:r>
      <w:r w:rsidRPr="00C83D32">
        <w:t xml:space="preserve"> от общего числа</w:t>
      </w:r>
      <w:r w:rsidR="00066855">
        <w:t xml:space="preserve"> </w:t>
      </w:r>
      <w:r w:rsidR="00431475" w:rsidRPr="00C83D32">
        <w:t>опрошенных),</w:t>
      </w:r>
      <w:r w:rsidRPr="00C83D32">
        <w:t xml:space="preserve">   </w:t>
      </w:r>
    </w:p>
    <w:p w:rsidR="00431475" w:rsidRDefault="00340C31" w:rsidP="00681BD5">
      <w:r>
        <w:t>п</w:t>
      </w:r>
      <w:r w:rsidR="00681BD5" w:rsidRPr="00C83D32">
        <w:t xml:space="preserve">овышенный у </w:t>
      </w:r>
      <w:r w:rsidR="0026468D">
        <w:t>5</w:t>
      </w:r>
      <w:r w:rsidR="00681BD5" w:rsidRPr="00C83D32">
        <w:t xml:space="preserve"> учеников (</w:t>
      </w:r>
      <w:r w:rsidR="0026468D">
        <w:t>20 %),п</w:t>
      </w:r>
      <w:r w:rsidR="0026468D" w:rsidRPr="00C83D32">
        <w:t xml:space="preserve">овышенный уровень тревожности по </w:t>
      </w:r>
      <w:r w:rsidR="0026468D">
        <w:t>классу</w:t>
      </w:r>
      <w:r w:rsidR="0026468D" w:rsidRPr="00C83D32">
        <w:t xml:space="preserve">, проблемы и страхи в отношениях с учителями, выявлен у </w:t>
      </w:r>
      <w:r w:rsidR="0026468D">
        <w:t>6-</w:t>
      </w:r>
      <w:r w:rsidR="0026468D" w:rsidRPr="00C83D32">
        <w:t xml:space="preserve"> учащихся (</w:t>
      </w:r>
      <w:r w:rsidR="0026468D">
        <w:t xml:space="preserve">24 </w:t>
      </w:r>
      <w:r w:rsidR="0026468D" w:rsidRPr="00C83D32">
        <w:t>%) от общего числа опрошенных.</w:t>
      </w:r>
    </w:p>
    <w:p w:rsidR="00681BD5" w:rsidRPr="00C83D32" w:rsidRDefault="00681BD5" w:rsidP="00681BD5">
      <w:r w:rsidRPr="00C83D32">
        <w:t xml:space="preserve">           </w:t>
      </w:r>
    </w:p>
    <w:p w:rsidR="00340C31" w:rsidRDefault="00340C31" w:rsidP="00340C31">
      <w:r>
        <w:t xml:space="preserve">    -  </w:t>
      </w:r>
      <w:r w:rsidRPr="00340C31">
        <w:rPr>
          <w:b/>
          <w:u w:val="single"/>
        </w:rPr>
        <w:t>в 5-б  классе</w:t>
      </w:r>
      <w:r>
        <w:t xml:space="preserve">  низкий уровень общей тревожности в  учебно-воспитательном  комплексе  в целом  наблюдается у 5 человек  </w:t>
      </w:r>
      <w:proofErr w:type="gramStart"/>
      <w:r>
        <w:t xml:space="preserve">(  </w:t>
      </w:r>
      <w:proofErr w:type="gramEnd"/>
      <w:r>
        <w:t>2</w:t>
      </w:r>
      <w:r w:rsidR="0026468D">
        <w:t xml:space="preserve">5 </w:t>
      </w:r>
      <w:r>
        <w:t xml:space="preserve">%  от общего числа опрошенных),   </w:t>
      </w:r>
    </w:p>
    <w:p w:rsidR="00681BD5" w:rsidRPr="00C83D32" w:rsidRDefault="0026468D" w:rsidP="00340C31">
      <w:r>
        <w:t xml:space="preserve"> </w:t>
      </w:r>
      <w:r w:rsidR="00340C31">
        <w:t>Повышенный уровень тревожности по классу, проблемы и страхи в отношениях с учителями, выявлен у 8 учащихся (4</w:t>
      </w:r>
      <w:r>
        <w:t xml:space="preserve">0 </w:t>
      </w:r>
      <w:r w:rsidR="00340C31">
        <w:t>%) от общего числа опрошенных.</w:t>
      </w:r>
    </w:p>
    <w:p w:rsidR="00681BD5" w:rsidRPr="00C83D32" w:rsidRDefault="00681BD5" w:rsidP="00681BD5">
      <w:r w:rsidRPr="00C83D32">
        <w:t xml:space="preserve">Проведенная работа по адаптации в этих классах помогла снизить уровень тревожности. Для снятия уровня тревожности, возможности более легкой адаптации к среднему звену школы были проведены </w:t>
      </w:r>
      <w:proofErr w:type="spellStart"/>
      <w:r w:rsidRPr="00C83D32">
        <w:t>тренинговые</w:t>
      </w:r>
      <w:proofErr w:type="spellEnd"/>
      <w:r w:rsidRPr="00C83D32">
        <w:t xml:space="preserve"> групповые занятия с учащимися 5 класса  по теме </w:t>
      </w:r>
      <w:r w:rsidR="0026468D">
        <w:t xml:space="preserve"> </w:t>
      </w:r>
      <w:r w:rsidRPr="00C83D32">
        <w:t xml:space="preserve"> «Мой 5 класс», « Я и моё окружение», индивидуальные и групповые  беседы.</w:t>
      </w:r>
    </w:p>
    <w:p w:rsidR="00681BD5" w:rsidRPr="00C83D32" w:rsidRDefault="00681BD5" w:rsidP="00681BD5">
      <w:r w:rsidRPr="00C83D32">
        <w:t>         В период адаптации учащихся 5 класса к условиям средне</w:t>
      </w:r>
      <w:r w:rsidR="00340C31">
        <w:t xml:space="preserve">го  звена  обучения </w:t>
      </w:r>
      <w:r w:rsidR="0080663C">
        <w:t xml:space="preserve"> педагогом-</w:t>
      </w:r>
      <w:r w:rsidRPr="00C83D32">
        <w:t xml:space="preserve"> психологом были посещены уроки</w:t>
      </w:r>
      <w:r w:rsidR="0080663C">
        <w:t xml:space="preserve"> у разных предметников, </w:t>
      </w:r>
      <w:r w:rsidRPr="00C83D32">
        <w:t>велись  индивидуальные консультации для учителей, учеников.</w:t>
      </w:r>
    </w:p>
    <w:p w:rsidR="00681BD5" w:rsidRPr="00C83D32" w:rsidRDefault="00681BD5" w:rsidP="00681BD5">
      <w:r w:rsidRPr="00C83D32">
        <w:rPr>
          <w:b/>
          <w:bCs/>
        </w:rPr>
        <w:t>Вывод:</w:t>
      </w:r>
      <w:r w:rsidRPr="00C83D32">
        <w:t> в  целом в</w:t>
      </w:r>
      <w:r w:rsidR="0080663C">
        <w:t xml:space="preserve">  обоих </w:t>
      </w:r>
      <w:r w:rsidRPr="00C83D32">
        <w:t xml:space="preserve"> 5 </w:t>
      </w:r>
      <w:r w:rsidR="0080663C">
        <w:t xml:space="preserve">–х </w:t>
      </w:r>
      <w:r w:rsidRPr="00C83D32">
        <w:t>класс</w:t>
      </w:r>
      <w:r w:rsidR="0080663C">
        <w:t xml:space="preserve">ах </w:t>
      </w:r>
      <w:r w:rsidRPr="00C83D32">
        <w:t xml:space="preserve"> преобладает благоприятная психологическая  атмосфера, </w:t>
      </w:r>
      <w:r w:rsidR="0080663C">
        <w:t xml:space="preserve">учащиеся – особенно  девочки </w:t>
      </w:r>
      <w:r w:rsidRPr="00C83D32">
        <w:t xml:space="preserve"> переживают за свои школьные успехи и успехи товарищей. Пятиклассники</w:t>
      </w:r>
      <w:r w:rsidR="0080663C">
        <w:t xml:space="preserve"> желают  и  хотят принимать   самое  активное </w:t>
      </w:r>
      <w:r w:rsidRPr="00C83D32">
        <w:t xml:space="preserve">  участие в </w:t>
      </w:r>
      <w:r w:rsidRPr="00C83D32">
        <w:lastRenderedPageBreak/>
        <w:t>общественной жизни</w:t>
      </w:r>
      <w:r w:rsidR="0080663C">
        <w:t xml:space="preserve"> класса  и  </w:t>
      </w:r>
      <w:r w:rsidRPr="00C83D32">
        <w:t xml:space="preserve"> школы: конкурсах,  олимпиадах, концертах, спортивных соревнованиях.</w:t>
      </w:r>
    </w:p>
    <w:p w:rsidR="00681BD5" w:rsidRPr="00C83D32" w:rsidRDefault="0026468D" w:rsidP="0087116E">
      <w:pPr>
        <w:jc w:val="center"/>
      </w:pPr>
      <w:r>
        <w:rPr>
          <w:b/>
          <w:bCs/>
        </w:rPr>
        <w:t xml:space="preserve">Рекомендации </w:t>
      </w:r>
      <w:proofErr w:type="spellStart"/>
      <w:r w:rsidR="00175940">
        <w:rPr>
          <w:b/>
          <w:bCs/>
        </w:rPr>
        <w:t>классрукам</w:t>
      </w:r>
      <w:proofErr w:type="spellEnd"/>
      <w:r w:rsidR="00175940">
        <w:rPr>
          <w:b/>
          <w:bCs/>
        </w:rPr>
        <w:t xml:space="preserve"> агитировать и пропагандировать через </w:t>
      </w:r>
      <w:r w:rsidR="00175940">
        <w:rPr>
          <w:b/>
          <w:bCs/>
        </w:rPr>
        <w:t xml:space="preserve">родительских собраний   </w:t>
      </w:r>
      <w:r>
        <w:rPr>
          <w:b/>
          <w:bCs/>
        </w:rPr>
        <w:t>родителям</w:t>
      </w:r>
      <w:proofErr w:type="gramStart"/>
      <w:r w:rsidR="0087116E">
        <w:rPr>
          <w:b/>
          <w:bCs/>
        </w:rPr>
        <w:t xml:space="preserve"> </w:t>
      </w:r>
      <w:r w:rsidR="00175940">
        <w:rPr>
          <w:b/>
          <w:bCs/>
        </w:rPr>
        <w:t>;</w:t>
      </w:r>
      <w:proofErr w:type="gramEnd"/>
    </w:p>
    <w:p w:rsidR="00681BD5" w:rsidRPr="00C83D32" w:rsidRDefault="00681BD5" w:rsidP="0026468D">
      <w:pPr>
        <w:numPr>
          <w:ilvl w:val="0"/>
          <w:numId w:val="5"/>
        </w:numPr>
      </w:pPr>
      <w:r w:rsidRPr="00C83D32">
        <w:t>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Ребенок должен быть уверен, что всегда может обратиться к Вам за помощью и советом.</w:t>
      </w:r>
    </w:p>
    <w:p w:rsidR="00681BD5" w:rsidRPr="00C83D32" w:rsidRDefault="00681BD5" w:rsidP="0026468D">
      <w:pPr>
        <w:numPr>
          <w:ilvl w:val="0"/>
          <w:numId w:val="5"/>
        </w:numPr>
      </w:pPr>
      <w:r w:rsidRPr="00C83D32">
        <w:t>Помогайте ребенку преодолеть тревогу - создавайте условия, в которых ему будет менее страшно.</w:t>
      </w:r>
    </w:p>
    <w:p w:rsidR="00681BD5" w:rsidRPr="00C83D32" w:rsidRDefault="00681BD5" w:rsidP="0026468D">
      <w:pPr>
        <w:numPr>
          <w:ilvl w:val="0"/>
          <w:numId w:val="5"/>
        </w:numPr>
      </w:pPr>
      <w:r w:rsidRPr="00C83D32">
        <w:t>Если в школе ребенок пропустил из-за болезни много дней, попробуйте сделать его возвращение постепенным.</w:t>
      </w:r>
    </w:p>
    <w:p w:rsidR="00681BD5" w:rsidRPr="00C83D32" w:rsidRDefault="00681BD5" w:rsidP="0026468D">
      <w:pPr>
        <w:numPr>
          <w:ilvl w:val="0"/>
          <w:numId w:val="5"/>
        </w:numPr>
      </w:pPr>
      <w:r w:rsidRPr="00C83D32">
        <w:t>Заранее готовьте тревожного ребенка к жизненным переменам и важным событиям - оговаривайте то, что будет происходить.</w:t>
      </w:r>
    </w:p>
    <w:p w:rsidR="00681BD5" w:rsidRPr="00C83D32" w:rsidRDefault="00681BD5" w:rsidP="0026468D">
      <w:pPr>
        <w:numPr>
          <w:ilvl w:val="0"/>
          <w:numId w:val="5"/>
        </w:numPr>
      </w:pPr>
      <w:r w:rsidRPr="00C83D32">
        <w:t xml:space="preserve">Не пытайтесь повысить работоспособность такого ребенка, описывая предстоящие трудности в черных красках. Например, подчеркивая, </w:t>
      </w:r>
      <w:proofErr w:type="gramStart"/>
      <w:r w:rsidRPr="00C83D32">
        <w:t>какая</w:t>
      </w:r>
      <w:proofErr w:type="gramEnd"/>
      <w:r w:rsidRPr="00C83D32">
        <w:t xml:space="preserve"> серьезная контрольная его ждет.</w:t>
      </w:r>
    </w:p>
    <w:p w:rsidR="00681BD5" w:rsidRPr="00C83D32" w:rsidRDefault="00681BD5" w:rsidP="0026468D">
      <w:pPr>
        <w:numPr>
          <w:ilvl w:val="0"/>
          <w:numId w:val="5"/>
        </w:numPr>
      </w:pPr>
      <w:r w:rsidRPr="00C83D32">
        <w:t>Важно научить ребенка ставить перед собой небольшие конкретные цели и достигать их. </w:t>
      </w:r>
    </w:p>
    <w:p w:rsidR="00681BD5" w:rsidRPr="00C83D32" w:rsidRDefault="00681BD5" w:rsidP="0026468D">
      <w:pPr>
        <w:numPr>
          <w:ilvl w:val="0"/>
          <w:numId w:val="5"/>
        </w:numPr>
      </w:pPr>
      <w:r w:rsidRPr="00C83D32">
        <w:t>Помочь ребенку преодолеть чувство тревоги можно с помощью объятий, поцелуев, поглаживания по голове, т.е. телесного контакта.</w:t>
      </w:r>
    </w:p>
    <w:p w:rsidR="00681BD5" w:rsidRPr="00C83D32" w:rsidRDefault="00681BD5" w:rsidP="0026468D">
      <w:pPr>
        <w:numPr>
          <w:ilvl w:val="0"/>
          <w:numId w:val="5"/>
        </w:numPr>
      </w:pPr>
      <w:r w:rsidRPr="00C83D32">
        <w:t>Общаясь с ребенком, не подрывайте авторитет других значимых для него людей.</w:t>
      </w:r>
    </w:p>
    <w:p w:rsidR="00681BD5" w:rsidRPr="00C83D32" w:rsidRDefault="00681BD5" w:rsidP="0026468D">
      <w:pPr>
        <w:numPr>
          <w:ilvl w:val="0"/>
          <w:numId w:val="5"/>
        </w:numPr>
      </w:pPr>
      <w:r w:rsidRPr="00C83D32">
        <w:t>Будьте последовательны в своих действиях, не запрещайте ребенку без всяких причин то, что вы разрешали раньше.</w:t>
      </w:r>
    </w:p>
    <w:p w:rsidR="00681BD5" w:rsidRPr="00C83D32" w:rsidRDefault="00681BD5" w:rsidP="0026468D">
      <w:pPr>
        <w:numPr>
          <w:ilvl w:val="0"/>
          <w:numId w:val="5"/>
        </w:numPr>
      </w:pPr>
      <w:r w:rsidRPr="00C83D32">
        <w:t>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rsidR="00681BD5" w:rsidRPr="00C83D32" w:rsidRDefault="00681BD5" w:rsidP="0026468D">
      <w:pPr>
        <w:numPr>
          <w:ilvl w:val="0"/>
          <w:numId w:val="5"/>
        </w:numPr>
      </w:pPr>
      <w:r w:rsidRPr="00C83D32">
        <w:t>Доверяйте ребенку, будьте с ним честными и принимайте таким, какой он есть.</w:t>
      </w:r>
    </w:p>
    <w:p w:rsidR="00681BD5" w:rsidRPr="00C83D32" w:rsidRDefault="00681BD5" w:rsidP="0026468D">
      <w:pPr>
        <w:numPr>
          <w:ilvl w:val="0"/>
          <w:numId w:val="5"/>
        </w:numPr>
      </w:pPr>
      <w:r w:rsidRPr="00C83D32">
        <w:t>Если по каким-либо объективным причинам ребенку трудно учиться, выберите для него кружок по душе, чтобы занятия в нем приносили ему радость и он не чувствовал себя ущемленным.</w:t>
      </w:r>
    </w:p>
    <w:p w:rsidR="00681BD5" w:rsidRPr="00C83D32" w:rsidRDefault="00681BD5" w:rsidP="00681BD5">
      <w:r w:rsidRPr="00C83D32">
        <w:t> </w:t>
      </w:r>
    </w:p>
    <w:p w:rsidR="00681BD5" w:rsidRDefault="00681BD5" w:rsidP="00681BD5"/>
    <w:p w:rsidR="00DE2764" w:rsidRDefault="00DE2764"/>
    <w:sectPr w:rsidR="00DE2764" w:rsidSect="0087116E">
      <w:pgSz w:w="11906" w:h="16838"/>
      <w:pgMar w:top="426"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6F9D"/>
    <w:multiLevelType w:val="multilevel"/>
    <w:tmpl w:val="3D9C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749B4"/>
    <w:multiLevelType w:val="multilevel"/>
    <w:tmpl w:val="A6F8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BB578D"/>
    <w:multiLevelType w:val="hybridMultilevel"/>
    <w:tmpl w:val="FB8A9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C01DBE"/>
    <w:multiLevelType w:val="multilevel"/>
    <w:tmpl w:val="7FFA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4D0200"/>
    <w:multiLevelType w:val="multilevel"/>
    <w:tmpl w:val="EA2A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2612DC"/>
    <w:multiLevelType w:val="multilevel"/>
    <w:tmpl w:val="84AE73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26E96"/>
    <w:rsid w:val="00066855"/>
    <w:rsid w:val="00164E64"/>
    <w:rsid w:val="001751D2"/>
    <w:rsid w:val="00175940"/>
    <w:rsid w:val="001B3307"/>
    <w:rsid w:val="001D60D4"/>
    <w:rsid w:val="0026468D"/>
    <w:rsid w:val="00270F2B"/>
    <w:rsid w:val="00340C31"/>
    <w:rsid w:val="00431475"/>
    <w:rsid w:val="005E349B"/>
    <w:rsid w:val="006102A0"/>
    <w:rsid w:val="00681BD5"/>
    <w:rsid w:val="00711674"/>
    <w:rsid w:val="0080663C"/>
    <w:rsid w:val="0087116E"/>
    <w:rsid w:val="008C4395"/>
    <w:rsid w:val="009B59C1"/>
    <w:rsid w:val="00C46F71"/>
    <w:rsid w:val="00D26E96"/>
    <w:rsid w:val="00DE2764"/>
    <w:rsid w:val="00EB3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BD5"/>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46F71"/>
    <w:rPr>
      <w:b/>
      <w:bCs/>
    </w:rPr>
  </w:style>
  <w:style w:type="paragraph" w:styleId="a4">
    <w:name w:val="No Spacing"/>
    <w:uiPriority w:val="1"/>
    <w:qFormat/>
    <w:rsid w:val="00C46F71"/>
    <w:rPr>
      <w:rFonts w:ascii="Calibri" w:eastAsia="Calibri" w:hAnsi="Calibri"/>
      <w:sz w:val="22"/>
      <w:szCs w:val="22"/>
    </w:rPr>
  </w:style>
  <w:style w:type="paragraph" w:styleId="a5">
    <w:name w:val="List Paragraph"/>
    <w:basedOn w:val="a"/>
    <w:uiPriority w:val="34"/>
    <w:qFormat/>
    <w:rsid w:val="0026468D"/>
    <w:pPr>
      <w:ind w:left="720"/>
      <w:contextualSpacing/>
    </w:pPr>
  </w:style>
  <w:style w:type="paragraph" w:styleId="a6">
    <w:name w:val="Balloon Text"/>
    <w:basedOn w:val="a"/>
    <w:link w:val="a7"/>
    <w:uiPriority w:val="99"/>
    <w:semiHidden/>
    <w:unhideWhenUsed/>
    <w:rsid w:val="00175940"/>
    <w:rPr>
      <w:rFonts w:ascii="Tahoma" w:hAnsi="Tahoma" w:cs="Tahoma"/>
      <w:sz w:val="16"/>
      <w:szCs w:val="16"/>
    </w:rPr>
  </w:style>
  <w:style w:type="character" w:customStyle="1" w:styleId="a7">
    <w:name w:val="Текст выноски Знак"/>
    <w:basedOn w:val="a0"/>
    <w:link w:val="a6"/>
    <w:uiPriority w:val="99"/>
    <w:semiHidden/>
    <w:rsid w:val="00175940"/>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BD5"/>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46F71"/>
    <w:rPr>
      <w:b/>
      <w:bCs/>
    </w:rPr>
  </w:style>
  <w:style w:type="paragraph" w:styleId="a4">
    <w:name w:val="No Spacing"/>
    <w:uiPriority w:val="1"/>
    <w:qFormat/>
    <w:rsid w:val="00C46F7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49C0-F713-438D-A5C4-88E47156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1352</Words>
  <Characters>7708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dc:creator>
  <cp:keywords/>
  <dc:description/>
  <cp:lastModifiedBy>АК</cp:lastModifiedBy>
  <cp:revision>5</cp:revision>
  <cp:lastPrinted>2017-11-05T18:43:00Z</cp:lastPrinted>
  <dcterms:created xsi:type="dcterms:W3CDTF">2015-11-22T12:31:00Z</dcterms:created>
  <dcterms:modified xsi:type="dcterms:W3CDTF">2017-11-05T18:44:00Z</dcterms:modified>
</cp:coreProperties>
</file>